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2B130" w14:textId="77777777" w:rsidR="00412FE0" w:rsidRPr="00412FE0" w:rsidRDefault="00412FE0" w:rsidP="00412FE0">
      <w:pPr>
        <w:pStyle w:val="Title"/>
        <w:jc w:val="center"/>
        <w:rPr>
          <w:rFonts w:asciiTheme="minorHAnsi" w:hAnsiTheme="minorHAnsi" w:cs="Times New Roman"/>
          <w:b/>
          <w:sz w:val="32"/>
          <w:szCs w:val="32"/>
        </w:rPr>
      </w:pPr>
      <w:bookmarkStart w:id="0" w:name="xxDocument"/>
      <w:bookmarkEnd w:id="0"/>
      <w:r w:rsidRPr="00412FE0">
        <w:rPr>
          <w:rFonts w:asciiTheme="minorHAnsi" w:hAnsiTheme="minorHAnsi" w:cs="Times New Roman"/>
          <w:b/>
          <w:sz w:val="32"/>
          <w:szCs w:val="32"/>
        </w:rPr>
        <w:t>Intyg Patientfall</w:t>
      </w:r>
    </w:p>
    <w:p w14:paraId="54B4538E" w14:textId="77777777" w:rsidR="00412FE0" w:rsidRPr="00412FE0" w:rsidRDefault="00412FE0" w:rsidP="00412FE0">
      <w:pPr>
        <w:rPr>
          <w:rFonts w:asciiTheme="minorHAnsi" w:hAnsiTheme="minorHAnsi"/>
          <w:shd w:val="clear" w:color="auto" w:fill="FFFFFF"/>
        </w:rPr>
      </w:pPr>
    </w:p>
    <w:p w14:paraId="24F6559D" w14:textId="77777777" w:rsidR="00412FE0" w:rsidRPr="00412FE0" w:rsidRDefault="00412FE0" w:rsidP="00412FE0">
      <w:pPr>
        <w:rPr>
          <w:rFonts w:asciiTheme="minorHAnsi" w:hAnsiTheme="minorHAnsi"/>
          <w:shd w:val="clear" w:color="auto" w:fill="FFFFFF"/>
        </w:rPr>
      </w:pPr>
      <w:r w:rsidRPr="00412FE0">
        <w:rPr>
          <w:rFonts w:asciiTheme="minorHAnsi" w:hAnsiTheme="minorHAnsi"/>
          <w:shd w:val="clear" w:color="auto" w:fill="FFFFFF"/>
        </w:rPr>
        <w:t xml:space="preserve">Identifiera och analysera ett patientfall från din kliniska vardag. Utifrån detta verklighetsanknutna fall, identifiera problemet och diskutera samband och föreslå åtgärder relaterade till vetenskap och beprövad erfarenhet. Referera till relevant vetenskaplig litteratur. </w:t>
      </w:r>
    </w:p>
    <w:p w14:paraId="193F3883" w14:textId="77777777" w:rsidR="00412FE0" w:rsidRPr="00412FE0" w:rsidRDefault="00412FE0" w:rsidP="00412FE0">
      <w:pPr>
        <w:rPr>
          <w:rFonts w:asciiTheme="minorHAnsi" w:hAnsiTheme="minorHAnsi"/>
          <w:shd w:val="clear" w:color="auto" w:fill="FFFFFF"/>
        </w:rPr>
      </w:pPr>
    </w:p>
    <w:p w14:paraId="2967B037" w14:textId="77777777" w:rsidR="00412FE0" w:rsidRPr="00412FE0" w:rsidRDefault="00412FE0" w:rsidP="00412FE0">
      <w:pPr>
        <w:rPr>
          <w:rFonts w:asciiTheme="minorHAnsi" w:hAnsiTheme="minorHAnsi"/>
          <w:shd w:val="clear" w:color="auto" w:fill="FFFFFF"/>
        </w:rPr>
      </w:pPr>
      <w:r w:rsidRPr="00412FE0">
        <w:rPr>
          <w:rFonts w:asciiTheme="minorHAnsi" w:hAnsiTheme="minorHAnsi"/>
          <w:shd w:val="clear" w:color="auto" w:fill="FFFFFF"/>
        </w:rPr>
        <w:t xml:space="preserve">Rubrikerna nedan är förslag på upplägg men kan anpassas efter behov efter aktuellt patientfall. </w:t>
      </w:r>
    </w:p>
    <w:p w14:paraId="09DFF16B" w14:textId="77777777" w:rsidR="00412FE0" w:rsidRPr="00412FE0" w:rsidRDefault="00412FE0" w:rsidP="00412FE0">
      <w:pPr>
        <w:rPr>
          <w:rFonts w:asciiTheme="minorHAnsi" w:hAnsiTheme="minorHAnsi"/>
          <w:shd w:val="clear" w:color="auto" w:fill="FFFFFF"/>
        </w:rPr>
      </w:pPr>
    </w:p>
    <w:p w14:paraId="6F3D5BA0" w14:textId="77777777" w:rsidR="00412FE0" w:rsidRPr="00412FE0" w:rsidRDefault="00412FE0" w:rsidP="00412FE0">
      <w:pPr>
        <w:rPr>
          <w:rFonts w:asciiTheme="minorHAnsi" w:hAnsiTheme="minorHAnsi"/>
          <w:b/>
          <w:bCs/>
        </w:rPr>
      </w:pPr>
      <w:r w:rsidRPr="00412FE0">
        <w:rPr>
          <w:rFonts w:asciiTheme="minorHAnsi" w:hAnsiTheme="minorHAnsi"/>
          <w:shd w:val="clear" w:color="auto" w:fill="FFFFFF"/>
        </w:rPr>
        <w:t>Max 3 A4 sidor, Times new roman 12 punkter inklusive referenser.</w:t>
      </w:r>
    </w:p>
    <w:p w14:paraId="1FF10D73" w14:textId="77777777" w:rsidR="00412FE0" w:rsidRPr="00412FE0" w:rsidRDefault="00412FE0" w:rsidP="00412FE0">
      <w:pPr>
        <w:rPr>
          <w:rFonts w:asciiTheme="minorHAnsi" w:hAnsiTheme="minorHAnsi"/>
        </w:rPr>
      </w:pPr>
    </w:p>
    <w:p w14:paraId="7D9DC639" w14:textId="77777777" w:rsidR="00412FE0" w:rsidRPr="00E6362C" w:rsidRDefault="00412FE0" w:rsidP="00412FE0">
      <w:pPr>
        <w:rPr>
          <w:i/>
        </w:rPr>
      </w:pPr>
      <w:r w:rsidRPr="00E6362C">
        <w:rPr>
          <w:i/>
        </w:rPr>
        <w:t>Specialistsökande</w:t>
      </w:r>
    </w:p>
    <w:tbl>
      <w:tblPr>
        <w:tblStyle w:val="TableGrid"/>
        <w:tblW w:w="0" w:type="auto"/>
        <w:tblLook w:val="04A0" w:firstRow="1" w:lastRow="0" w:firstColumn="1" w:lastColumn="0" w:noHBand="0" w:noVBand="1"/>
      </w:tblPr>
      <w:tblGrid>
        <w:gridCol w:w="4415"/>
        <w:gridCol w:w="4419"/>
      </w:tblGrid>
      <w:tr w:rsidR="00412FE0" w:rsidRPr="00E6362C" w14:paraId="153A2A4C" w14:textId="77777777" w:rsidTr="00870E77">
        <w:tc>
          <w:tcPr>
            <w:tcW w:w="4531" w:type="dxa"/>
          </w:tcPr>
          <w:p w14:paraId="28CA638E" w14:textId="77777777" w:rsidR="00412FE0" w:rsidRPr="00E6362C" w:rsidRDefault="00412FE0" w:rsidP="00870E77">
            <w:pPr>
              <w:rPr>
                <w:vertAlign w:val="superscript"/>
              </w:rPr>
            </w:pPr>
            <w:r>
              <w:rPr>
                <w:vertAlign w:val="superscript"/>
              </w:rPr>
              <w:t>Förnamn</w:t>
            </w:r>
          </w:p>
          <w:p w14:paraId="775A1952" w14:textId="77777777" w:rsidR="00412FE0" w:rsidRPr="00E6362C" w:rsidRDefault="00412FE0" w:rsidP="00870E77">
            <w:pPr>
              <w:rPr>
                <w:vertAlign w:val="superscript"/>
              </w:rPr>
            </w:pPr>
          </w:p>
        </w:tc>
        <w:tc>
          <w:tcPr>
            <w:tcW w:w="4531" w:type="dxa"/>
          </w:tcPr>
          <w:p w14:paraId="568A5DB7" w14:textId="77777777" w:rsidR="00412FE0" w:rsidRPr="00E6362C" w:rsidRDefault="00412FE0" w:rsidP="00870E77">
            <w:pPr>
              <w:rPr>
                <w:vertAlign w:val="superscript"/>
              </w:rPr>
            </w:pPr>
            <w:r>
              <w:rPr>
                <w:vertAlign w:val="superscript"/>
              </w:rPr>
              <w:t>Efternamn</w:t>
            </w:r>
          </w:p>
        </w:tc>
      </w:tr>
    </w:tbl>
    <w:p w14:paraId="73755FE7" w14:textId="77777777" w:rsidR="00412FE0" w:rsidRPr="00E6362C" w:rsidRDefault="00412FE0" w:rsidP="00412FE0"/>
    <w:tbl>
      <w:tblPr>
        <w:tblStyle w:val="TableGrid"/>
        <w:tblW w:w="0" w:type="auto"/>
        <w:tblLook w:val="04A0" w:firstRow="1" w:lastRow="0" w:firstColumn="1" w:lastColumn="0" w:noHBand="0" w:noVBand="1"/>
      </w:tblPr>
      <w:tblGrid>
        <w:gridCol w:w="8834"/>
      </w:tblGrid>
      <w:tr w:rsidR="00412FE0" w:rsidRPr="00E6362C" w14:paraId="212FBC00" w14:textId="77777777" w:rsidTr="00870E77">
        <w:tc>
          <w:tcPr>
            <w:tcW w:w="9062" w:type="dxa"/>
          </w:tcPr>
          <w:p w14:paraId="78ED06E4" w14:textId="77777777" w:rsidR="00412FE0" w:rsidRPr="00CD1E5B" w:rsidRDefault="00412FE0" w:rsidP="00870E77">
            <w:pPr>
              <w:rPr>
                <w:b/>
                <w:bCs/>
                <w:vertAlign w:val="superscript"/>
              </w:rPr>
            </w:pPr>
            <w:r>
              <w:rPr>
                <w:b/>
                <w:bCs/>
                <w:vertAlign w:val="superscript"/>
              </w:rPr>
              <w:t xml:space="preserve">Bakgrund och fakta – </w:t>
            </w:r>
            <w:r w:rsidRPr="00417663">
              <w:rPr>
                <w:vertAlign w:val="superscript"/>
              </w:rPr>
              <w:t xml:space="preserve">vad vet du om personen, vad har hänt, händelseförlopp och tillstånd. Anamnes, status, undersökningar, provtagning, röntgen </w:t>
            </w:r>
            <w:r>
              <w:rPr>
                <w:vertAlign w:val="superscript"/>
              </w:rPr>
              <w:t>etc</w:t>
            </w:r>
            <w:r w:rsidRPr="00417663">
              <w:rPr>
                <w:vertAlign w:val="superscript"/>
              </w:rPr>
              <w:t>.</w:t>
            </w:r>
            <w:r>
              <w:rPr>
                <w:b/>
                <w:bCs/>
                <w:vertAlign w:val="superscript"/>
              </w:rPr>
              <w:t xml:space="preserve"> </w:t>
            </w:r>
          </w:p>
          <w:p w14:paraId="66568B6D" w14:textId="77777777" w:rsidR="00412FE0" w:rsidRPr="00124CBD" w:rsidRDefault="00412FE0" w:rsidP="00870E77">
            <w:pPr>
              <w:rPr>
                <w:vertAlign w:val="superscript"/>
              </w:rPr>
            </w:pPr>
          </w:p>
        </w:tc>
      </w:tr>
      <w:tr w:rsidR="00412FE0" w:rsidRPr="00E6362C" w14:paraId="4B0800C2" w14:textId="77777777" w:rsidTr="00870E77">
        <w:tc>
          <w:tcPr>
            <w:tcW w:w="9062" w:type="dxa"/>
          </w:tcPr>
          <w:p w14:paraId="17A7D87E" w14:textId="250EDD20" w:rsidR="00412FE0" w:rsidRPr="00412FE0" w:rsidRDefault="00412FE0" w:rsidP="00870E77">
            <w:pPr>
              <w:rPr>
                <w:b/>
                <w:bCs/>
                <w:vertAlign w:val="superscript"/>
              </w:rPr>
            </w:pPr>
            <w:r w:rsidRPr="00417663">
              <w:rPr>
                <w:b/>
                <w:bCs/>
                <w:vertAlign w:val="superscript"/>
              </w:rPr>
              <w:t xml:space="preserve">Aktuellt problem – </w:t>
            </w:r>
            <w:r w:rsidRPr="00A73989">
              <w:rPr>
                <w:vertAlign w:val="superscript"/>
              </w:rPr>
              <w:t>vad söker patienten för</w:t>
            </w:r>
            <w:r w:rsidRPr="00417663">
              <w:rPr>
                <w:b/>
                <w:bCs/>
                <w:vertAlign w:val="superscript"/>
              </w:rPr>
              <w:t xml:space="preserve"> </w:t>
            </w:r>
          </w:p>
          <w:p w14:paraId="1D290DED" w14:textId="77777777" w:rsidR="00412FE0" w:rsidRPr="00E6362C" w:rsidRDefault="00412FE0" w:rsidP="00870E77">
            <w:pPr>
              <w:rPr>
                <w:vertAlign w:val="superscript"/>
              </w:rPr>
            </w:pPr>
          </w:p>
        </w:tc>
      </w:tr>
      <w:tr w:rsidR="00412FE0" w:rsidRPr="00E6362C" w14:paraId="159414F7" w14:textId="77777777" w:rsidTr="00870E77">
        <w:tc>
          <w:tcPr>
            <w:tcW w:w="9062" w:type="dxa"/>
          </w:tcPr>
          <w:p w14:paraId="76D47244" w14:textId="4645E7F2" w:rsidR="00412FE0" w:rsidRPr="00412FE0" w:rsidRDefault="00412FE0" w:rsidP="00870E77">
            <w:pPr>
              <w:rPr>
                <w:b/>
                <w:bCs/>
                <w:vertAlign w:val="superscript"/>
              </w:rPr>
            </w:pPr>
            <w:r w:rsidRPr="00417663">
              <w:rPr>
                <w:b/>
                <w:bCs/>
                <w:vertAlign w:val="superscript"/>
              </w:rPr>
              <w:t>Patientens föreställningar, farhågor, förväntningar och mål</w:t>
            </w:r>
          </w:p>
          <w:p w14:paraId="4F309369" w14:textId="77777777" w:rsidR="00412FE0" w:rsidRPr="00E6362C" w:rsidRDefault="00412FE0" w:rsidP="00870E77">
            <w:pPr>
              <w:rPr>
                <w:vertAlign w:val="superscript"/>
              </w:rPr>
            </w:pPr>
          </w:p>
        </w:tc>
      </w:tr>
      <w:tr w:rsidR="00412FE0" w:rsidRPr="00E6362C" w14:paraId="4F7F5262" w14:textId="77777777" w:rsidTr="00870E77">
        <w:tc>
          <w:tcPr>
            <w:tcW w:w="9062" w:type="dxa"/>
          </w:tcPr>
          <w:p w14:paraId="0CD497C0" w14:textId="6486DE66" w:rsidR="00412FE0" w:rsidRPr="00412FE0" w:rsidRDefault="00412FE0" w:rsidP="00870E77">
            <w:pPr>
              <w:rPr>
                <w:vertAlign w:val="superscript"/>
              </w:rPr>
            </w:pPr>
            <w:r w:rsidRPr="00417663">
              <w:rPr>
                <w:b/>
                <w:bCs/>
                <w:vertAlign w:val="superscript"/>
              </w:rPr>
              <w:t xml:space="preserve">Hypotes/er – </w:t>
            </w:r>
            <w:r w:rsidRPr="00417663">
              <w:rPr>
                <w:vertAlign w:val="superscript"/>
              </w:rPr>
              <w:t>troliga förklaringar till varför problemet uppstått</w:t>
            </w:r>
          </w:p>
          <w:p w14:paraId="52CE4D7B" w14:textId="77777777" w:rsidR="00412FE0" w:rsidRPr="00124CBD" w:rsidRDefault="00412FE0" w:rsidP="00870E77">
            <w:pPr>
              <w:rPr>
                <w:vertAlign w:val="superscript"/>
              </w:rPr>
            </w:pPr>
          </w:p>
        </w:tc>
      </w:tr>
      <w:tr w:rsidR="00412FE0" w:rsidRPr="00E6362C" w14:paraId="11B30120" w14:textId="77777777" w:rsidTr="00870E77">
        <w:tc>
          <w:tcPr>
            <w:tcW w:w="9062" w:type="dxa"/>
          </w:tcPr>
          <w:p w14:paraId="20FBFE7C" w14:textId="157C81A9" w:rsidR="00412FE0" w:rsidRPr="00412FE0" w:rsidRDefault="00412FE0" w:rsidP="00870E77">
            <w:pPr>
              <w:rPr>
                <w:vertAlign w:val="superscript"/>
              </w:rPr>
            </w:pPr>
            <w:r>
              <w:rPr>
                <w:b/>
                <w:bCs/>
                <w:vertAlign w:val="superscript"/>
              </w:rPr>
              <w:t xml:space="preserve">Prognos – </w:t>
            </w:r>
            <w:r w:rsidRPr="00417663">
              <w:rPr>
                <w:vertAlign w:val="superscript"/>
              </w:rPr>
              <w:t>vad händer om ingenting görs enligt ovan hypotes/er</w:t>
            </w:r>
          </w:p>
          <w:p w14:paraId="7E5EB0D6" w14:textId="77777777" w:rsidR="00412FE0" w:rsidRPr="00124CBD" w:rsidRDefault="00412FE0" w:rsidP="00870E77">
            <w:pPr>
              <w:rPr>
                <w:vertAlign w:val="superscript"/>
              </w:rPr>
            </w:pPr>
          </w:p>
        </w:tc>
      </w:tr>
      <w:tr w:rsidR="00412FE0" w:rsidRPr="00E6362C" w14:paraId="37980236" w14:textId="77777777" w:rsidTr="00870E77">
        <w:tc>
          <w:tcPr>
            <w:tcW w:w="9062" w:type="dxa"/>
          </w:tcPr>
          <w:p w14:paraId="54583115" w14:textId="4451E9A0" w:rsidR="00412FE0" w:rsidRDefault="00412FE0" w:rsidP="00870E77">
            <w:pPr>
              <w:rPr>
                <w:b/>
                <w:bCs/>
                <w:vertAlign w:val="superscript"/>
              </w:rPr>
            </w:pPr>
            <w:r>
              <w:rPr>
                <w:b/>
                <w:bCs/>
                <w:vertAlign w:val="superscript"/>
              </w:rPr>
              <w:t xml:space="preserve">Ytterligare information eller undersökningar – </w:t>
            </w:r>
            <w:r w:rsidRPr="00417663">
              <w:rPr>
                <w:vertAlign w:val="superscript"/>
              </w:rPr>
              <w:t>finns behov av ytterligare undersökningar, prover, röntgen etc.</w:t>
            </w:r>
            <w:r>
              <w:rPr>
                <w:b/>
                <w:bCs/>
                <w:vertAlign w:val="superscript"/>
              </w:rPr>
              <w:t xml:space="preserve"> </w:t>
            </w:r>
          </w:p>
          <w:p w14:paraId="565FE318" w14:textId="77777777" w:rsidR="00412FE0" w:rsidRPr="00124CBD" w:rsidRDefault="00412FE0" w:rsidP="00870E77">
            <w:pPr>
              <w:rPr>
                <w:vertAlign w:val="superscript"/>
              </w:rPr>
            </w:pPr>
          </w:p>
        </w:tc>
      </w:tr>
      <w:tr w:rsidR="00412FE0" w:rsidRPr="00E6362C" w14:paraId="08674DD9" w14:textId="77777777" w:rsidTr="00870E77">
        <w:tc>
          <w:tcPr>
            <w:tcW w:w="9062" w:type="dxa"/>
          </w:tcPr>
          <w:p w14:paraId="68B8972D" w14:textId="6D147178" w:rsidR="00412FE0" w:rsidRPr="00412FE0" w:rsidRDefault="00412FE0" w:rsidP="00870E77">
            <w:pPr>
              <w:rPr>
                <w:vertAlign w:val="superscript"/>
              </w:rPr>
            </w:pPr>
            <w:r>
              <w:rPr>
                <w:b/>
                <w:bCs/>
                <w:vertAlign w:val="superscript"/>
              </w:rPr>
              <w:t xml:space="preserve">Åtgärder – </w:t>
            </w:r>
            <w:r w:rsidRPr="00417663">
              <w:rPr>
                <w:vertAlign w:val="superscript"/>
              </w:rPr>
              <w:t>förslag till olika behandlings/rehabiliteringsalternativ</w:t>
            </w:r>
          </w:p>
          <w:p w14:paraId="0C8C961B" w14:textId="77777777" w:rsidR="00412FE0" w:rsidRPr="00124CBD" w:rsidRDefault="00412FE0" w:rsidP="00870E77">
            <w:pPr>
              <w:rPr>
                <w:vertAlign w:val="superscript"/>
              </w:rPr>
            </w:pPr>
          </w:p>
        </w:tc>
      </w:tr>
      <w:tr w:rsidR="00412FE0" w:rsidRPr="00E6362C" w14:paraId="64C56296" w14:textId="77777777" w:rsidTr="00870E77">
        <w:tc>
          <w:tcPr>
            <w:tcW w:w="9062" w:type="dxa"/>
          </w:tcPr>
          <w:p w14:paraId="7E222E9B" w14:textId="77777777" w:rsidR="00412FE0" w:rsidRDefault="00412FE0" w:rsidP="00870E77">
            <w:pPr>
              <w:rPr>
                <w:b/>
                <w:bCs/>
                <w:vertAlign w:val="superscript"/>
              </w:rPr>
            </w:pPr>
            <w:r>
              <w:rPr>
                <w:b/>
                <w:bCs/>
                <w:vertAlign w:val="superscript"/>
              </w:rPr>
              <w:t xml:space="preserve">Konsekvenser eller förväntade konsekvenser av olika åtgärder </w:t>
            </w:r>
          </w:p>
          <w:p w14:paraId="701EB2FC" w14:textId="77777777" w:rsidR="00412FE0" w:rsidRPr="00124CBD" w:rsidRDefault="00412FE0" w:rsidP="00870E77">
            <w:pPr>
              <w:rPr>
                <w:vertAlign w:val="superscript"/>
              </w:rPr>
            </w:pPr>
          </w:p>
        </w:tc>
      </w:tr>
      <w:tr w:rsidR="00412FE0" w:rsidRPr="00E6362C" w14:paraId="0A49F567" w14:textId="77777777" w:rsidTr="00870E77">
        <w:tc>
          <w:tcPr>
            <w:tcW w:w="9062" w:type="dxa"/>
          </w:tcPr>
          <w:p w14:paraId="2C4ABE16" w14:textId="2F410974" w:rsidR="00412FE0" w:rsidRPr="00412FE0" w:rsidRDefault="00412FE0" w:rsidP="00870E77">
            <w:pPr>
              <w:rPr>
                <w:vertAlign w:val="superscript"/>
              </w:rPr>
            </w:pPr>
            <w:r>
              <w:rPr>
                <w:b/>
                <w:bCs/>
                <w:vertAlign w:val="superscript"/>
              </w:rPr>
              <w:t xml:space="preserve">Resultat – </w:t>
            </w:r>
            <w:r w:rsidRPr="00417663">
              <w:rPr>
                <w:vertAlign w:val="superscript"/>
              </w:rPr>
              <w:t>förväntat resultat av åtgärder om patienten är färdigbehandlad</w:t>
            </w:r>
          </w:p>
          <w:p w14:paraId="4A6B1D25" w14:textId="77777777" w:rsidR="00412FE0" w:rsidRPr="00124CBD" w:rsidRDefault="00412FE0" w:rsidP="00870E77">
            <w:pPr>
              <w:rPr>
                <w:vertAlign w:val="superscript"/>
              </w:rPr>
            </w:pPr>
          </w:p>
        </w:tc>
      </w:tr>
      <w:tr w:rsidR="00412FE0" w:rsidRPr="00E6362C" w14:paraId="4A70E645" w14:textId="77777777" w:rsidTr="00870E77">
        <w:tc>
          <w:tcPr>
            <w:tcW w:w="9062" w:type="dxa"/>
          </w:tcPr>
          <w:p w14:paraId="5258258B" w14:textId="77777777" w:rsidR="00412FE0" w:rsidRDefault="00412FE0" w:rsidP="00870E77">
            <w:pPr>
              <w:rPr>
                <w:vertAlign w:val="superscript"/>
              </w:rPr>
            </w:pPr>
            <w:r>
              <w:rPr>
                <w:b/>
                <w:bCs/>
                <w:vertAlign w:val="superscript"/>
              </w:rPr>
              <w:t xml:space="preserve">Övriga aspekter – </w:t>
            </w:r>
            <w:r w:rsidRPr="00417663">
              <w:rPr>
                <w:vertAlign w:val="superscript"/>
              </w:rPr>
              <w:t>organisatoriska, ekonomiska, etiska, kulturella, legala eller psykologiska aspekter relevanta för fallet</w:t>
            </w:r>
          </w:p>
          <w:p w14:paraId="1AA51705" w14:textId="77777777" w:rsidR="00412FE0" w:rsidRPr="00124CBD" w:rsidRDefault="00412FE0" w:rsidP="00870E77">
            <w:pPr>
              <w:rPr>
                <w:vertAlign w:val="superscript"/>
              </w:rPr>
            </w:pPr>
          </w:p>
        </w:tc>
      </w:tr>
      <w:tr w:rsidR="00412FE0" w:rsidRPr="00E6362C" w14:paraId="16C11BF4" w14:textId="77777777" w:rsidTr="00870E77">
        <w:tc>
          <w:tcPr>
            <w:tcW w:w="9062" w:type="dxa"/>
          </w:tcPr>
          <w:p w14:paraId="683EBB88" w14:textId="77777777" w:rsidR="00412FE0" w:rsidRDefault="00412FE0" w:rsidP="00870E77">
            <w:pPr>
              <w:rPr>
                <w:b/>
                <w:bCs/>
                <w:vertAlign w:val="superscript"/>
              </w:rPr>
            </w:pPr>
            <w:r>
              <w:rPr>
                <w:b/>
                <w:bCs/>
                <w:vertAlign w:val="superscript"/>
              </w:rPr>
              <w:t>Referenser</w:t>
            </w:r>
          </w:p>
          <w:p w14:paraId="49AD41C6" w14:textId="77777777" w:rsidR="00412FE0" w:rsidRPr="00124CBD" w:rsidRDefault="00412FE0" w:rsidP="00870E77">
            <w:pPr>
              <w:rPr>
                <w:vertAlign w:val="superscript"/>
              </w:rPr>
            </w:pPr>
          </w:p>
        </w:tc>
      </w:tr>
    </w:tbl>
    <w:p w14:paraId="64ADB7C8" w14:textId="77777777" w:rsidR="00C221F7" w:rsidRPr="00844CFD" w:rsidRDefault="00C221F7" w:rsidP="00844CFD"/>
    <w:sectPr w:rsidR="00C221F7" w:rsidRPr="00844CFD" w:rsidSect="00412FE0">
      <w:headerReference w:type="default" r:id="rId8"/>
      <w:footerReference w:type="default" r:id="rId9"/>
      <w:headerReference w:type="first" r:id="rId10"/>
      <w:footerReference w:type="first" r:id="rId11"/>
      <w:pgSz w:w="11906" w:h="16838" w:code="9"/>
      <w:pgMar w:top="2268" w:right="1531" w:bottom="2268" w:left="1531" w:header="851" w:footer="6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85E3" w14:textId="77777777" w:rsidR="00412FE0" w:rsidRDefault="00412FE0" w:rsidP="00D45F54">
      <w:r>
        <w:separator/>
      </w:r>
    </w:p>
    <w:p w14:paraId="11791921" w14:textId="77777777" w:rsidR="00412FE0" w:rsidRDefault="00412FE0"/>
  </w:endnote>
  <w:endnote w:type="continuationSeparator" w:id="0">
    <w:p w14:paraId="55AED77B" w14:textId="77777777" w:rsidR="00412FE0" w:rsidRDefault="00412FE0" w:rsidP="00D45F54">
      <w:r>
        <w:continuationSeparator/>
      </w:r>
    </w:p>
    <w:p w14:paraId="2F8D5C2E" w14:textId="77777777" w:rsidR="00412FE0" w:rsidRDefault="0041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Times New Roman (CS-rubriker)">
    <w:altName w:val="Times New Roman"/>
    <w:panose1 w:val="00000000000000000000"/>
    <w:charset w:val="00"/>
    <w:family w:val="roman"/>
    <w:notTrueType/>
    <w:pitch w:val="default"/>
  </w:font>
  <w:font w:name="Times New Roman (CS-brödtext)">
    <w:altName w:val="Times New Roman"/>
    <w:panose1 w:val="00000000000000000000"/>
    <w:charset w:val="00"/>
    <w:family w:val="roman"/>
    <w:notTrueType/>
    <w:pitch w:val="default"/>
  </w:font>
  <w:font w:name="Calibre Semibold">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D3683" w14:textId="77777777" w:rsidR="00B7540B" w:rsidRDefault="00B818F4" w:rsidP="0024377B">
    <w:pPr>
      <w:pStyle w:val="Footer"/>
      <w:rPr>
        <w:sz w:val="2"/>
        <w:szCs w:val="2"/>
      </w:rPr>
    </w:pPr>
    <w:r>
      <w:rPr>
        <w:noProof/>
      </w:rPr>
      <w:drawing>
        <wp:anchor distT="0" distB="0" distL="114300" distR="114300" simplePos="0" relativeHeight="251665408" behindDoc="1" locked="1" layoutInCell="1" allowOverlap="1" wp14:anchorId="03C0E6A1" wp14:editId="1A5C5647">
          <wp:simplePos x="0" y="0"/>
          <wp:positionH relativeFrom="page">
            <wp:posOffset>6614160</wp:posOffset>
          </wp:positionH>
          <wp:positionV relativeFrom="page">
            <wp:posOffset>8406765</wp:posOffset>
          </wp:positionV>
          <wp:extent cx="1479600" cy="5662800"/>
          <wp:effectExtent l="0" t="0" r="6350" b="0"/>
          <wp:wrapNone/>
          <wp:docPr id="52628270" name="Ele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ement" hidden="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603" r="48980"/>
                  <a:stretch/>
                </pic:blipFill>
                <pic:spPr bwMode="auto">
                  <a:xfrm>
                    <a:off x="0" y="0"/>
                    <a:ext cx="1479600" cy="566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013C31" w14:textId="77777777" w:rsidR="00761EAF" w:rsidRDefault="00761EAF" w:rsidP="0024377B">
    <w:pPr>
      <w:pStyle w:val="Footer"/>
      <w:rPr>
        <w:sz w:val="2"/>
        <w:szCs w:val="2"/>
      </w:rPr>
    </w:pPr>
  </w:p>
  <w:tbl>
    <w:tblPr>
      <w:tblStyle w:val="TableGrid"/>
      <w:tblW w:w="8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3599"/>
      <w:gridCol w:w="2071"/>
      <w:gridCol w:w="493"/>
    </w:tblGrid>
    <w:tr w:rsidR="005816F8" w:rsidRPr="00EA1EE1" w14:paraId="1AC8EC94" w14:textId="77777777" w:rsidTr="005816F8">
      <w:tc>
        <w:tcPr>
          <w:tcW w:w="2694" w:type="dxa"/>
          <w:vAlign w:val="bottom"/>
        </w:tcPr>
        <w:p w14:paraId="116F26A1" w14:textId="77777777" w:rsidR="005816F8" w:rsidRPr="00EA1EE1" w:rsidRDefault="005816F8" w:rsidP="005816F8">
          <w:pPr>
            <w:pStyle w:val="Footer"/>
            <w:ind w:right="360"/>
            <w:rPr>
              <w:color w:val="000000" w:themeColor="text1"/>
            </w:rPr>
          </w:pPr>
        </w:p>
      </w:tc>
      <w:tc>
        <w:tcPr>
          <w:tcW w:w="3599" w:type="dxa"/>
          <w:vAlign w:val="bottom"/>
        </w:tcPr>
        <w:p w14:paraId="7029A7A8" w14:textId="77777777" w:rsidR="005816F8" w:rsidRPr="00EA1EE1" w:rsidRDefault="005816F8" w:rsidP="005816F8">
          <w:pPr>
            <w:pStyle w:val="Footer"/>
            <w:ind w:right="360"/>
            <w:rPr>
              <w:color w:val="000000" w:themeColor="text1"/>
            </w:rPr>
          </w:pPr>
        </w:p>
      </w:tc>
      <w:tc>
        <w:tcPr>
          <w:tcW w:w="2071" w:type="dxa"/>
          <w:vAlign w:val="bottom"/>
        </w:tcPr>
        <w:p w14:paraId="0911C894" w14:textId="77777777" w:rsidR="005816F8" w:rsidRPr="00EA1EE1" w:rsidRDefault="005816F8" w:rsidP="005816F8">
          <w:pPr>
            <w:pStyle w:val="Footer"/>
            <w:ind w:right="360"/>
            <w:rPr>
              <w:color w:val="000000" w:themeColor="text1"/>
            </w:rPr>
          </w:pPr>
        </w:p>
      </w:tc>
      <w:tc>
        <w:tcPr>
          <w:tcW w:w="493" w:type="dxa"/>
          <w:vAlign w:val="bottom"/>
        </w:tcPr>
        <w:sdt>
          <w:sdtPr>
            <w:rPr>
              <w:rStyle w:val="PageNumber"/>
            </w:rPr>
            <w:id w:val="345295139"/>
            <w:docPartObj>
              <w:docPartGallery w:val="Page Numbers (Bottom of Page)"/>
              <w:docPartUnique/>
            </w:docPartObj>
          </w:sdtPr>
          <w:sdtEndPr>
            <w:rPr>
              <w:rStyle w:val="PageNumber"/>
            </w:rPr>
          </w:sdtEndPr>
          <w:sdtContent>
            <w:p w14:paraId="0A4882A7" w14:textId="77777777" w:rsidR="005816F8" w:rsidRPr="00BA7E5A" w:rsidRDefault="005816F8" w:rsidP="005816F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tc>
    </w:tr>
  </w:tbl>
  <w:p w14:paraId="2928AE2D" w14:textId="77777777" w:rsidR="0080448C" w:rsidRPr="005816F8" w:rsidRDefault="0080448C" w:rsidP="00CF31C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923D" w14:textId="77777777" w:rsidR="005816F8" w:rsidRDefault="005816F8" w:rsidP="006F3A9B">
    <w:pPr>
      <w:pStyle w:val="Footer"/>
      <w:rPr>
        <w:sz w:val="2"/>
        <w:szCs w:val="2"/>
      </w:rPr>
    </w:pPr>
  </w:p>
  <w:p w14:paraId="63CEE3BB" w14:textId="77777777" w:rsidR="006F3A9B" w:rsidRPr="006F3A9B" w:rsidRDefault="006F3A9B" w:rsidP="006F3A9B">
    <w:pPr>
      <w:pStyle w:val="Footer"/>
      <w:rPr>
        <w:sz w:val="2"/>
        <w:szCs w:val="2"/>
      </w:rPr>
    </w:pPr>
    <w:r>
      <w:rPr>
        <w:noProof/>
      </w:rPr>
      <w:drawing>
        <wp:anchor distT="0" distB="0" distL="114300" distR="114300" simplePos="0" relativeHeight="251661312" behindDoc="1" locked="1" layoutInCell="1" allowOverlap="1" wp14:anchorId="4B654544" wp14:editId="071F3146">
          <wp:simplePos x="0" y="0"/>
          <wp:positionH relativeFrom="page">
            <wp:posOffset>6614160</wp:posOffset>
          </wp:positionH>
          <wp:positionV relativeFrom="page">
            <wp:posOffset>8406765</wp:posOffset>
          </wp:positionV>
          <wp:extent cx="1479600" cy="5662800"/>
          <wp:effectExtent l="0" t="0" r="6350" b="0"/>
          <wp:wrapNone/>
          <wp:docPr id="476636589" name="Ele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 hidden="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603" r="48980"/>
                  <a:stretch/>
                </pic:blipFill>
                <pic:spPr bwMode="auto">
                  <a:xfrm>
                    <a:off x="0" y="0"/>
                    <a:ext cx="1479600" cy="566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1FAB" w14:textId="77777777" w:rsidR="00412FE0" w:rsidRDefault="00412FE0" w:rsidP="00506036">
      <w:r>
        <w:separator/>
      </w:r>
    </w:p>
    <w:p w14:paraId="6E7EDA7B" w14:textId="77777777" w:rsidR="00412FE0" w:rsidRDefault="00412FE0"/>
  </w:footnote>
  <w:footnote w:type="continuationSeparator" w:id="0">
    <w:p w14:paraId="2AC180F2" w14:textId="77777777" w:rsidR="00412FE0" w:rsidRDefault="00412FE0" w:rsidP="00D45F54">
      <w:r>
        <w:continuationSeparator/>
      </w:r>
    </w:p>
    <w:p w14:paraId="5C7C8C4B" w14:textId="77777777" w:rsidR="00412FE0" w:rsidRDefault="00412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15CD" w14:textId="77777777" w:rsidR="00B7540B" w:rsidRDefault="00B818F4" w:rsidP="009A5C47">
    <w:pPr>
      <w:pStyle w:val="NoSpacing"/>
    </w:pPr>
    <w:r w:rsidRPr="006F3A9B">
      <w:rPr>
        <w:rFonts w:ascii="Arial" w:eastAsia="Arial" w:hAnsi="Arial" w:cs="Times New Roman (CS-brödtext)"/>
        <w:noProof/>
        <w:sz w:val="22"/>
        <w:szCs w:val="24"/>
      </w:rPr>
      <w:drawing>
        <wp:anchor distT="0" distB="0" distL="114300" distR="114300" simplePos="0" relativeHeight="251663360" behindDoc="1" locked="1" layoutInCell="1" allowOverlap="1" wp14:anchorId="6330C176" wp14:editId="607AA81A">
          <wp:simplePos x="0" y="0"/>
          <wp:positionH relativeFrom="page">
            <wp:posOffset>-1638300</wp:posOffset>
          </wp:positionH>
          <wp:positionV relativeFrom="page">
            <wp:posOffset>-4392295</wp:posOffset>
          </wp:positionV>
          <wp:extent cx="2826000" cy="5662800"/>
          <wp:effectExtent l="0" t="0" r="0" b="0"/>
          <wp:wrapNone/>
          <wp:docPr id="166378427" name="Ele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ment" hidden="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9550"/>
                  <a:stretch/>
                </pic:blipFill>
                <pic:spPr bwMode="auto">
                  <a:xfrm>
                    <a:off x="0" y="0"/>
                    <a:ext cx="2826000" cy="566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Light"/>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9"/>
      <w:gridCol w:w="3565"/>
    </w:tblGrid>
    <w:tr w:rsidR="00B818F4" w14:paraId="2C45E33B" w14:textId="77777777" w:rsidTr="006072F9">
      <w:tc>
        <w:tcPr>
          <w:tcW w:w="5529" w:type="dxa"/>
        </w:tcPr>
        <w:p w14:paraId="45EC2959" w14:textId="77777777" w:rsidR="00B818F4" w:rsidRDefault="00B818F4" w:rsidP="00B818F4"/>
      </w:tc>
      <w:tc>
        <w:tcPr>
          <w:tcW w:w="3565" w:type="dxa"/>
        </w:tcPr>
        <w:p w14:paraId="0FFB06F0" w14:textId="77777777" w:rsidR="00B818F4" w:rsidRDefault="00C221F7" w:rsidP="00B818F4">
          <w:pPr>
            <w:jc w:val="right"/>
          </w:pPr>
          <w:r>
            <w:rPr>
              <w:noProof/>
            </w:rPr>
            <w:drawing>
              <wp:inline distT="0" distB="0" distL="0" distR="0" wp14:anchorId="5C8FDE49" wp14:editId="164F857E">
                <wp:extent cx="1837416" cy="360000"/>
                <wp:effectExtent l="0" t="0" r="0" b="2540"/>
                <wp:docPr id="1433466078" name="Logga"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ga" descr="Logotyp"/>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r="2007"/>
                        <a:stretch/>
                      </pic:blipFill>
                      <pic:spPr bwMode="auto">
                        <a:xfrm>
                          <a:off x="0" y="0"/>
                          <a:ext cx="1837416"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2B1133" w14:textId="77777777" w:rsidR="00565447" w:rsidRPr="00D45F54" w:rsidRDefault="00565447" w:rsidP="00B818F4">
    <w:pPr>
      <w:pStyle w:val="NoSpacing"/>
      <w:spacing w:before="40"/>
      <w:rPr>
        <w:noProof/>
      </w:rPr>
    </w:pPr>
  </w:p>
  <w:p w14:paraId="5F3F7EEF" w14:textId="77777777" w:rsidR="0080448C" w:rsidRDefault="008044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43D9" w14:textId="77777777" w:rsidR="00342DA2" w:rsidRDefault="006F3A9B" w:rsidP="006F3A9B">
    <w:pPr>
      <w:pStyle w:val="NoSpacing"/>
    </w:pPr>
    <w:r w:rsidRPr="006F3A9B">
      <w:rPr>
        <w:rFonts w:ascii="Arial" w:eastAsia="Arial" w:hAnsi="Arial" w:cs="Times New Roman (CS-brödtext)"/>
        <w:noProof/>
        <w:sz w:val="22"/>
        <w:szCs w:val="24"/>
      </w:rPr>
      <w:drawing>
        <wp:anchor distT="0" distB="0" distL="114300" distR="114300" simplePos="0" relativeHeight="251659264" behindDoc="1" locked="1" layoutInCell="1" allowOverlap="1" wp14:anchorId="6366A693" wp14:editId="74114BDC">
          <wp:simplePos x="0" y="0"/>
          <wp:positionH relativeFrom="column">
            <wp:posOffset>-2610485</wp:posOffset>
          </wp:positionH>
          <wp:positionV relativeFrom="topMargin">
            <wp:posOffset>-4392295</wp:posOffset>
          </wp:positionV>
          <wp:extent cx="2826000" cy="5662800"/>
          <wp:effectExtent l="0" t="0" r="0" b="0"/>
          <wp:wrapNone/>
          <wp:docPr id="175412205" name="Ele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ment" hidden="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9550"/>
                  <a:stretch/>
                </pic:blipFill>
                <pic:spPr bwMode="auto">
                  <a:xfrm>
                    <a:off x="0" y="0"/>
                    <a:ext cx="2826000" cy="566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Light"/>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9"/>
      <w:gridCol w:w="3565"/>
    </w:tblGrid>
    <w:tr w:rsidR="006F3A9B" w14:paraId="53DA2042" w14:textId="77777777" w:rsidTr="00BF61BB">
      <w:tc>
        <w:tcPr>
          <w:tcW w:w="5529" w:type="dxa"/>
        </w:tcPr>
        <w:p w14:paraId="4A498BA3" w14:textId="77777777" w:rsidR="006F3A9B" w:rsidRDefault="006F3A9B" w:rsidP="006F3A9B"/>
      </w:tc>
      <w:tc>
        <w:tcPr>
          <w:tcW w:w="3565" w:type="dxa"/>
        </w:tcPr>
        <w:p w14:paraId="027EC1B6" w14:textId="77777777" w:rsidR="006F3A9B" w:rsidRDefault="00C221F7" w:rsidP="006F3A9B">
          <w:pPr>
            <w:jc w:val="right"/>
          </w:pPr>
          <w:r>
            <w:rPr>
              <w:noProof/>
            </w:rPr>
            <w:drawing>
              <wp:inline distT="0" distB="0" distL="0" distR="0" wp14:anchorId="56983DCB" wp14:editId="29876CCA">
                <wp:extent cx="1837416" cy="360000"/>
                <wp:effectExtent l="0" t="0" r="0" b="2540"/>
                <wp:docPr id="1876342469" name="Logga"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ga" descr="Logotyp"/>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r="2007"/>
                        <a:stretch/>
                      </pic:blipFill>
                      <pic:spPr bwMode="auto">
                        <a:xfrm>
                          <a:off x="0" y="0"/>
                          <a:ext cx="1837416" cy="36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146635" w14:textId="77777777" w:rsidR="00342DA2" w:rsidRPr="00643E78" w:rsidRDefault="00342DA2" w:rsidP="00342DA2">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70561"/>
    <w:multiLevelType w:val="multilevel"/>
    <w:tmpl w:val="AAAAA8CC"/>
    <w:numStyleLink w:val="CompanyListBullet"/>
  </w:abstractNum>
  <w:abstractNum w:abstractNumId="1" w15:restartNumberingAfterBreak="0">
    <w:nsid w:val="172E6EED"/>
    <w:multiLevelType w:val="multilevel"/>
    <w:tmpl w:val="4D0E73E6"/>
    <w:numStyleLink w:val="CompanyList"/>
  </w:abstractNum>
  <w:abstractNum w:abstractNumId="2" w15:restartNumberingAfterBreak="0">
    <w:nsid w:val="20A21FF0"/>
    <w:multiLevelType w:val="multilevel"/>
    <w:tmpl w:val="AAAAA8CC"/>
    <w:numStyleLink w:val="CompanyListBullet"/>
  </w:abstractNum>
  <w:abstractNum w:abstractNumId="3"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2B9660C8"/>
    <w:multiLevelType w:val="multilevel"/>
    <w:tmpl w:val="4D0E73E6"/>
    <w:numStyleLink w:val="CompanyList"/>
  </w:abstractNum>
  <w:abstractNum w:abstractNumId="5" w15:restartNumberingAfterBreak="0">
    <w:nsid w:val="327C05A6"/>
    <w:multiLevelType w:val="multilevel"/>
    <w:tmpl w:val="6D74815A"/>
    <w:lvl w:ilvl="0">
      <w:start w:val="1"/>
      <w:numFmt w:val="bullet"/>
      <w:lvlText w:val="■"/>
      <w:lvlJc w:val="left"/>
      <w:pPr>
        <w:ind w:left="284" w:hanging="284"/>
      </w:pPr>
      <w:rPr>
        <w:rFonts w:ascii="Arial" w:hAnsi="Arial" w:hint="default"/>
        <w:color w:val="563389" w:themeColor="accent5"/>
      </w:rPr>
    </w:lvl>
    <w:lvl w:ilvl="1">
      <w:start w:val="1"/>
      <w:numFmt w:val="none"/>
      <w:lvlText w:val="-"/>
      <w:lvlJc w:val="left"/>
      <w:pPr>
        <w:ind w:left="568" w:hanging="284"/>
      </w:pPr>
      <w:rPr>
        <w:rFonts w:cs="Times New Roman" w:hint="default"/>
      </w:rPr>
    </w:lvl>
    <w:lvl w:ilvl="2">
      <w:start w:val="1"/>
      <w:numFmt w:val="none"/>
      <w:lvlText w:val="-"/>
      <w:lvlJc w:val="left"/>
      <w:pPr>
        <w:ind w:left="852" w:hanging="284"/>
      </w:pPr>
      <w:rPr>
        <w:rFonts w:cs="Times New Roman" w:hint="default"/>
      </w:rPr>
    </w:lvl>
    <w:lvl w:ilvl="3">
      <w:start w:val="1"/>
      <w:numFmt w:val="none"/>
      <w:lvlText w:val="-"/>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none"/>
      <w:lvlText w:val="-"/>
      <w:lvlJc w:val="left"/>
      <w:pPr>
        <w:ind w:left="1704" w:hanging="284"/>
      </w:pPr>
      <w:rPr>
        <w:rFonts w:cs="Times New Roman" w:hint="default"/>
      </w:rPr>
    </w:lvl>
    <w:lvl w:ilvl="6">
      <w:start w:val="1"/>
      <w:numFmt w:val="none"/>
      <w:lvlText w:val="-"/>
      <w:lvlJc w:val="left"/>
      <w:pPr>
        <w:ind w:left="1988" w:hanging="284"/>
      </w:pPr>
      <w:rPr>
        <w:rFonts w:cs="Times New Roman" w:hint="default"/>
      </w:rPr>
    </w:lvl>
    <w:lvl w:ilvl="7">
      <w:start w:val="1"/>
      <w:numFmt w:val="none"/>
      <w:lvlText w:val="-"/>
      <w:lvlJc w:val="left"/>
      <w:pPr>
        <w:ind w:left="2272" w:hanging="284"/>
      </w:pPr>
      <w:rPr>
        <w:rFonts w:cs="Times New Roman" w:hint="default"/>
      </w:rPr>
    </w:lvl>
    <w:lvl w:ilvl="8">
      <w:start w:val="1"/>
      <w:numFmt w:val="none"/>
      <w:lvlText w:val="-"/>
      <w:lvlJc w:val="left"/>
      <w:pPr>
        <w:ind w:left="2556" w:hanging="284"/>
      </w:pPr>
      <w:rPr>
        <w:rFonts w:cs="Times New Roman" w:hint="default"/>
      </w:rPr>
    </w:lvl>
  </w:abstractNum>
  <w:abstractNum w:abstractNumId="6" w15:restartNumberingAfterBreak="0">
    <w:nsid w:val="33562309"/>
    <w:multiLevelType w:val="multilevel"/>
    <w:tmpl w:val="AAAAA8CC"/>
    <w:styleLink w:val="CompanyListBullet"/>
    <w:lvl w:ilvl="0">
      <w:start w:val="1"/>
      <w:numFmt w:val="bullet"/>
      <w:lvlRestart w:val="0"/>
      <w:pStyle w:val="ListBullet"/>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Calibri" w:hAnsi="Calibri" w:hint="default"/>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3675709E"/>
    <w:multiLevelType w:val="multilevel"/>
    <w:tmpl w:val="AAAAA8CC"/>
    <w:numStyleLink w:val="CompanyListBullet"/>
  </w:abstractNum>
  <w:abstractNum w:abstractNumId="8" w15:restartNumberingAfterBreak="0">
    <w:nsid w:val="379F01F7"/>
    <w:multiLevelType w:val="multilevel"/>
    <w:tmpl w:val="3842913A"/>
    <w:lvl w:ilvl="0">
      <w:start w:val="1"/>
      <w:numFmt w:val="decimal"/>
      <w:pStyle w:val="ListNumber"/>
      <w:lvlText w:val="%1."/>
      <w:lvlJc w:val="left"/>
      <w:pPr>
        <w:tabs>
          <w:tab w:val="num" w:pos="340"/>
        </w:tabs>
        <w:ind w:left="340" w:hanging="340"/>
      </w:pPr>
      <w:rPr>
        <w:rFonts w:cs="Times New Roman" w:hint="default"/>
      </w:rPr>
    </w:lvl>
    <w:lvl w:ilvl="1">
      <w:start w:val="1"/>
      <w:numFmt w:val="lowerLetter"/>
      <w:lvlText w:val="%2)"/>
      <w:lvlJc w:val="left"/>
      <w:pPr>
        <w:ind w:left="680" w:hanging="340"/>
      </w:pPr>
      <w:rPr>
        <w:rFonts w:cs="Times New Roman" w:hint="default"/>
      </w:rPr>
    </w:lvl>
    <w:lvl w:ilvl="2">
      <w:start w:val="1"/>
      <w:numFmt w:val="lowerRoman"/>
      <w:lvlText w:val="%3)"/>
      <w:lvlJc w:val="left"/>
      <w:pPr>
        <w:ind w:left="1020" w:hanging="340"/>
      </w:pPr>
      <w:rPr>
        <w:rFonts w:cs="Times New Roman" w:hint="default"/>
      </w:rPr>
    </w:lvl>
    <w:lvl w:ilvl="3">
      <w:start w:val="1"/>
      <w:numFmt w:val="decimal"/>
      <w:lvlText w:val="(%4)"/>
      <w:lvlJc w:val="left"/>
      <w:pPr>
        <w:ind w:left="1360" w:hanging="340"/>
      </w:pPr>
      <w:rPr>
        <w:rFonts w:cs="Times New Roman" w:hint="default"/>
      </w:rPr>
    </w:lvl>
    <w:lvl w:ilvl="4">
      <w:start w:val="1"/>
      <w:numFmt w:val="lowerLetter"/>
      <w:lvlText w:val="(%5)"/>
      <w:lvlJc w:val="left"/>
      <w:pPr>
        <w:ind w:left="1700" w:hanging="340"/>
      </w:pPr>
      <w:rPr>
        <w:rFonts w:cs="Times New Roman" w:hint="default"/>
      </w:rPr>
    </w:lvl>
    <w:lvl w:ilvl="5">
      <w:start w:val="1"/>
      <w:numFmt w:val="lowerRoman"/>
      <w:lvlText w:val="(%6)"/>
      <w:lvlJc w:val="left"/>
      <w:pPr>
        <w:ind w:left="2040" w:hanging="340"/>
      </w:pPr>
      <w:rPr>
        <w:rFonts w:cs="Times New Roman" w:hint="default"/>
      </w:rPr>
    </w:lvl>
    <w:lvl w:ilvl="6">
      <w:start w:val="1"/>
      <w:numFmt w:val="decimal"/>
      <w:lvlText w:val="%7."/>
      <w:lvlJc w:val="left"/>
      <w:pPr>
        <w:ind w:left="2380" w:hanging="340"/>
      </w:pPr>
      <w:rPr>
        <w:rFonts w:cs="Times New Roman" w:hint="default"/>
      </w:rPr>
    </w:lvl>
    <w:lvl w:ilvl="7">
      <w:start w:val="1"/>
      <w:numFmt w:val="lowerLetter"/>
      <w:lvlText w:val="%8."/>
      <w:lvlJc w:val="left"/>
      <w:pPr>
        <w:ind w:left="2720" w:hanging="340"/>
      </w:pPr>
      <w:rPr>
        <w:rFonts w:cs="Times New Roman" w:hint="default"/>
      </w:rPr>
    </w:lvl>
    <w:lvl w:ilvl="8">
      <w:start w:val="1"/>
      <w:numFmt w:val="lowerRoman"/>
      <w:lvlText w:val="%9."/>
      <w:lvlJc w:val="left"/>
      <w:pPr>
        <w:ind w:left="3060" w:hanging="340"/>
      </w:pPr>
      <w:rPr>
        <w:rFonts w:cs="Times New Roman" w:hint="default"/>
      </w:rPr>
    </w:lvl>
  </w:abstractNum>
  <w:abstractNum w:abstractNumId="9"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Heading7"/>
      <w:lvlText w:val="%1.%2.%3.%4.%5.%6.%7"/>
      <w:lvlJc w:val="left"/>
      <w:pPr>
        <w:tabs>
          <w:tab w:val="num" w:pos="284"/>
        </w:tabs>
        <w:ind w:left="567" w:hanging="567"/>
      </w:pPr>
      <w:rPr>
        <w:rFonts w:hint="default"/>
      </w:rPr>
    </w:lvl>
    <w:lvl w:ilvl="7">
      <w:start w:val="1"/>
      <w:numFmt w:val="none"/>
      <w:pStyle w:val="Heading8"/>
      <w:lvlText w:val="%1.%2.%3.%4.%5.%6.%7.%8"/>
      <w:lvlJc w:val="left"/>
      <w:pPr>
        <w:tabs>
          <w:tab w:val="num" w:pos="284"/>
        </w:tabs>
        <w:ind w:left="567" w:hanging="567"/>
      </w:pPr>
      <w:rPr>
        <w:rFonts w:hint="default"/>
      </w:rPr>
    </w:lvl>
    <w:lvl w:ilvl="8">
      <w:start w:val="1"/>
      <w:numFmt w:val="none"/>
      <w:pStyle w:val="Heading9"/>
      <w:lvlText w:val="%1.%2.%3.%4.%5.%6.%7.%8.%9"/>
      <w:lvlJc w:val="left"/>
      <w:pPr>
        <w:tabs>
          <w:tab w:val="num" w:pos="284"/>
        </w:tabs>
        <w:ind w:left="567" w:hanging="567"/>
      </w:pPr>
      <w:rPr>
        <w:rFonts w:hint="default"/>
      </w:rPr>
    </w:lvl>
  </w:abstractNum>
  <w:abstractNum w:abstractNumId="10" w15:restartNumberingAfterBreak="0">
    <w:nsid w:val="41B867B0"/>
    <w:multiLevelType w:val="multilevel"/>
    <w:tmpl w:val="AAAAA8CC"/>
    <w:numStyleLink w:val="CompanyListBullet"/>
  </w:abstractNum>
  <w:abstractNum w:abstractNumId="11" w15:restartNumberingAfterBreak="0">
    <w:nsid w:val="434B5193"/>
    <w:multiLevelType w:val="multilevel"/>
    <w:tmpl w:val="4D0E73E6"/>
    <w:numStyleLink w:val="CompanyList"/>
  </w:abstractNum>
  <w:abstractNum w:abstractNumId="12" w15:restartNumberingAfterBreak="0">
    <w:nsid w:val="50371018"/>
    <w:multiLevelType w:val="multilevel"/>
    <w:tmpl w:val="4D0E73E6"/>
    <w:numStyleLink w:val="CompanyList"/>
  </w:abstractNum>
  <w:abstractNum w:abstractNumId="13" w15:restartNumberingAfterBreak="0">
    <w:nsid w:val="66B331BE"/>
    <w:multiLevelType w:val="multilevel"/>
    <w:tmpl w:val="AAAAA8CC"/>
    <w:numStyleLink w:val="CompanyListBullet"/>
  </w:abstractNum>
  <w:abstractNum w:abstractNumId="14" w15:restartNumberingAfterBreak="0">
    <w:nsid w:val="6D5A67F6"/>
    <w:multiLevelType w:val="multilevel"/>
    <w:tmpl w:val="4D0E73E6"/>
    <w:numStyleLink w:val="CompanyList"/>
  </w:abstractNum>
  <w:abstractNum w:abstractNumId="15" w15:restartNumberingAfterBreak="0">
    <w:nsid w:val="6E1A2E51"/>
    <w:multiLevelType w:val="multilevel"/>
    <w:tmpl w:val="4D0E73E6"/>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6" w15:restartNumberingAfterBreak="0">
    <w:nsid w:val="742D2C36"/>
    <w:multiLevelType w:val="multilevel"/>
    <w:tmpl w:val="AAAAA8CC"/>
    <w:numStyleLink w:val="CompanyListBullet"/>
  </w:abstractNum>
  <w:abstractNum w:abstractNumId="17" w15:restartNumberingAfterBreak="0">
    <w:nsid w:val="769D3B9D"/>
    <w:multiLevelType w:val="multilevel"/>
    <w:tmpl w:val="AAAAA8CC"/>
    <w:numStyleLink w:val="CompanyListBullet"/>
  </w:abstractNum>
  <w:abstractNum w:abstractNumId="18" w15:restartNumberingAfterBreak="0">
    <w:nsid w:val="772F0C00"/>
    <w:multiLevelType w:val="multilevel"/>
    <w:tmpl w:val="4D0E73E6"/>
    <w:numStyleLink w:val="CompanyList"/>
  </w:abstractNum>
  <w:abstractNum w:abstractNumId="19" w15:restartNumberingAfterBreak="0">
    <w:nsid w:val="7AF85631"/>
    <w:multiLevelType w:val="multilevel"/>
    <w:tmpl w:val="AAAAA8CC"/>
    <w:numStyleLink w:val="CompanyListBullet"/>
  </w:abstractNum>
  <w:num w:numId="1" w16cid:durableId="402945886">
    <w:abstractNumId w:val="8"/>
  </w:num>
  <w:num w:numId="2" w16cid:durableId="822962900">
    <w:abstractNumId w:val="5"/>
  </w:num>
  <w:num w:numId="3" w16cid:durableId="122309780">
    <w:abstractNumId w:val="9"/>
  </w:num>
  <w:num w:numId="4" w16cid:durableId="1461192241">
    <w:abstractNumId w:val="3"/>
  </w:num>
  <w:num w:numId="5" w16cid:durableId="716389928">
    <w:abstractNumId w:val="15"/>
  </w:num>
  <w:num w:numId="6" w16cid:durableId="1774663143">
    <w:abstractNumId w:val="6"/>
  </w:num>
  <w:num w:numId="7" w16cid:durableId="1438256723">
    <w:abstractNumId w:val="7"/>
  </w:num>
  <w:num w:numId="8" w16cid:durableId="501821226">
    <w:abstractNumId w:val="18"/>
  </w:num>
  <w:num w:numId="9" w16cid:durableId="1117993906">
    <w:abstractNumId w:val="1"/>
  </w:num>
  <w:num w:numId="10" w16cid:durableId="477454966">
    <w:abstractNumId w:val="17"/>
  </w:num>
  <w:num w:numId="11" w16cid:durableId="150558938">
    <w:abstractNumId w:val="15"/>
  </w:num>
  <w:num w:numId="12" w16cid:durableId="1568296717">
    <w:abstractNumId w:val="6"/>
  </w:num>
  <w:num w:numId="13" w16cid:durableId="587616188">
    <w:abstractNumId w:val="9"/>
  </w:num>
  <w:num w:numId="14" w16cid:durableId="1378354676">
    <w:abstractNumId w:val="9"/>
  </w:num>
  <w:num w:numId="15" w16cid:durableId="830754859">
    <w:abstractNumId w:val="9"/>
  </w:num>
  <w:num w:numId="16" w16cid:durableId="1305505197">
    <w:abstractNumId w:val="9"/>
  </w:num>
  <w:num w:numId="17" w16cid:durableId="572811882">
    <w:abstractNumId w:val="9"/>
  </w:num>
  <w:num w:numId="18" w16cid:durableId="1796099786">
    <w:abstractNumId w:val="9"/>
  </w:num>
  <w:num w:numId="19" w16cid:durableId="1915581125">
    <w:abstractNumId w:val="9"/>
  </w:num>
  <w:num w:numId="20" w16cid:durableId="1332030589">
    <w:abstractNumId w:val="9"/>
  </w:num>
  <w:num w:numId="21" w16cid:durableId="1944650373">
    <w:abstractNumId w:val="5"/>
  </w:num>
  <w:num w:numId="22" w16cid:durableId="1889339577">
    <w:abstractNumId w:val="8"/>
  </w:num>
  <w:num w:numId="23" w16cid:durableId="1359743327">
    <w:abstractNumId w:val="2"/>
  </w:num>
  <w:num w:numId="24" w16cid:durableId="47534705">
    <w:abstractNumId w:val="4"/>
  </w:num>
  <w:num w:numId="25" w16cid:durableId="1677613311">
    <w:abstractNumId w:val="16"/>
  </w:num>
  <w:num w:numId="26" w16cid:durableId="732849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8738034">
    <w:abstractNumId w:val="11"/>
  </w:num>
  <w:num w:numId="28" w16cid:durableId="9730949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0094412">
    <w:abstractNumId w:val="8"/>
  </w:num>
  <w:num w:numId="30" w16cid:durableId="948394548">
    <w:abstractNumId w:val="10"/>
  </w:num>
  <w:num w:numId="31" w16cid:durableId="1743481858">
    <w:abstractNumId w:val="12"/>
  </w:num>
  <w:num w:numId="32" w16cid:durableId="947204465">
    <w:abstractNumId w:val="19"/>
  </w:num>
  <w:num w:numId="33" w16cid:durableId="1905679231">
    <w:abstractNumId w:val="14"/>
  </w:num>
  <w:num w:numId="34" w16cid:durableId="2028602217">
    <w:abstractNumId w:val="0"/>
  </w:num>
  <w:num w:numId="35" w16cid:durableId="1877235323">
    <w:abstractNumId w:val="13"/>
  </w:num>
  <w:num w:numId="36" w16cid:durableId="645166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sv-SE"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en-US"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E0"/>
    <w:rsid w:val="00005CB3"/>
    <w:rsid w:val="00017A16"/>
    <w:rsid w:val="0002476B"/>
    <w:rsid w:val="0002579A"/>
    <w:rsid w:val="00025CD5"/>
    <w:rsid w:val="00044EBF"/>
    <w:rsid w:val="00061916"/>
    <w:rsid w:val="00063C13"/>
    <w:rsid w:val="000924CB"/>
    <w:rsid w:val="000A14AE"/>
    <w:rsid w:val="000A6C10"/>
    <w:rsid w:val="000B39E6"/>
    <w:rsid w:val="000B3BF0"/>
    <w:rsid w:val="000C0657"/>
    <w:rsid w:val="000C62CE"/>
    <w:rsid w:val="000D4D91"/>
    <w:rsid w:val="000D76D9"/>
    <w:rsid w:val="000F1E4E"/>
    <w:rsid w:val="00102B48"/>
    <w:rsid w:val="001062F1"/>
    <w:rsid w:val="001102F7"/>
    <w:rsid w:val="00110576"/>
    <w:rsid w:val="00113BBD"/>
    <w:rsid w:val="00124CBD"/>
    <w:rsid w:val="00126C9E"/>
    <w:rsid w:val="00133BAD"/>
    <w:rsid w:val="001344B2"/>
    <w:rsid w:val="00140EF9"/>
    <w:rsid w:val="00143A04"/>
    <w:rsid w:val="00150132"/>
    <w:rsid w:val="00153400"/>
    <w:rsid w:val="00153BCA"/>
    <w:rsid w:val="001577DD"/>
    <w:rsid w:val="001737C0"/>
    <w:rsid w:val="0018459E"/>
    <w:rsid w:val="00190988"/>
    <w:rsid w:val="00194CA0"/>
    <w:rsid w:val="001A5CE5"/>
    <w:rsid w:val="001B1A3B"/>
    <w:rsid w:val="001B26DC"/>
    <w:rsid w:val="001C10A1"/>
    <w:rsid w:val="001F7D99"/>
    <w:rsid w:val="00203AAC"/>
    <w:rsid w:val="00205897"/>
    <w:rsid w:val="0022332F"/>
    <w:rsid w:val="00224132"/>
    <w:rsid w:val="00242752"/>
    <w:rsid w:val="0024377B"/>
    <w:rsid w:val="002522BD"/>
    <w:rsid w:val="00254CB9"/>
    <w:rsid w:val="002565CB"/>
    <w:rsid w:val="0026121A"/>
    <w:rsid w:val="00273A1D"/>
    <w:rsid w:val="002755D9"/>
    <w:rsid w:val="0028255C"/>
    <w:rsid w:val="002A3B39"/>
    <w:rsid w:val="002B0D00"/>
    <w:rsid w:val="002B16FA"/>
    <w:rsid w:val="002B257C"/>
    <w:rsid w:val="002D544A"/>
    <w:rsid w:val="002D60FD"/>
    <w:rsid w:val="002D7CBC"/>
    <w:rsid w:val="002E51AF"/>
    <w:rsid w:val="00306604"/>
    <w:rsid w:val="00331098"/>
    <w:rsid w:val="00342DA2"/>
    <w:rsid w:val="00344458"/>
    <w:rsid w:val="00374862"/>
    <w:rsid w:val="00376C21"/>
    <w:rsid w:val="0038306B"/>
    <w:rsid w:val="00394D1E"/>
    <w:rsid w:val="00396AD4"/>
    <w:rsid w:val="0039755A"/>
    <w:rsid w:val="003A0067"/>
    <w:rsid w:val="003A53F6"/>
    <w:rsid w:val="003A69A7"/>
    <w:rsid w:val="003B06C4"/>
    <w:rsid w:val="003C0A3A"/>
    <w:rsid w:val="003C2225"/>
    <w:rsid w:val="003F565A"/>
    <w:rsid w:val="003F6566"/>
    <w:rsid w:val="00402BE5"/>
    <w:rsid w:val="0040533B"/>
    <w:rsid w:val="00412FE0"/>
    <w:rsid w:val="00414632"/>
    <w:rsid w:val="00417BC9"/>
    <w:rsid w:val="0042207A"/>
    <w:rsid w:val="0042322B"/>
    <w:rsid w:val="004317A9"/>
    <w:rsid w:val="00447673"/>
    <w:rsid w:val="00460FA4"/>
    <w:rsid w:val="00463ABC"/>
    <w:rsid w:val="004776B0"/>
    <w:rsid w:val="004A2B95"/>
    <w:rsid w:val="004B695A"/>
    <w:rsid w:val="004B7E10"/>
    <w:rsid w:val="004D6515"/>
    <w:rsid w:val="004E279C"/>
    <w:rsid w:val="004E318E"/>
    <w:rsid w:val="004E586E"/>
    <w:rsid w:val="004F5EC9"/>
    <w:rsid w:val="004F7606"/>
    <w:rsid w:val="005030B5"/>
    <w:rsid w:val="00506036"/>
    <w:rsid w:val="00526A4A"/>
    <w:rsid w:val="005374F2"/>
    <w:rsid w:val="0055063D"/>
    <w:rsid w:val="00551862"/>
    <w:rsid w:val="00560A7E"/>
    <w:rsid w:val="00565447"/>
    <w:rsid w:val="00572564"/>
    <w:rsid w:val="00580864"/>
    <w:rsid w:val="005816F8"/>
    <w:rsid w:val="005837E5"/>
    <w:rsid w:val="005A01C9"/>
    <w:rsid w:val="005C44A1"/>
    <w:rsid w:val="00601977"/>
    <w:rsid w:val="00643E78"/>
    <w:rsid w:val="00670B4D"/>
    <w:rsid w:val="0068746D"/>
    <w:rsid w:val="006A102D"/>
    <w:rsid w:val="006A2AB8"/>
    <w:rsid w:val="006C1C30"/>
    <w:rsid w:val="006C1F46"/>
    <w:rsid w:val="006C4FC6"/>
    <w:rsid w:val="006D0529"/>
    <w:rsid w:val="006E0494"/>
    <w:rsid w:val="006E2483"/>
    <w:rsid w:val="006F3A9B"/>
    <w:rsid w:val="006F54B5"/>
    <w:rsid w:val="00721541"/>
    <w:rsid w:val="00726A0D"/>
    <w:rsid w:val="00730706"/>
    <w:rsid w:val="00730BB9"/>
    <w:rsid w:val="007460FA"/>
    <w:rsid w:val="00761EAF"/>
    <w:rsid w:val="00770561"/>
    <w:rsid w:val="00770EF5"/>
    <w:rsid w:val="007721F5"/>
    <w:rsid w:val="00773D94"/>
    <w:rsid w:val="0079248F"/>
    <w:rsid w:val="007A4F38"/>
    <w:rsid w:val="007B5A56"/>
    <w:rsid w:val="007B7C61"/>
    <w:rsid w:val="007C45AF"/>
    <w:rsid w:val="007E083C"/>
    <w:rsid w:val="007E7CB2"/>
    <w:rsid w:val="007F00B1"/>
    <w:rsid w:val="007F1AA0"/>
    <w:rsid w:val="007F22D2"/>
    <w:rsid w:val="007F39AE"/>
    <w:rsid w:val="0080448C"/>
    <w:rsid w:val="00844CFD"/>
    <w:rsid w:val="00847A45"/>
    <w:rsid w:val="00852F39"/>
    <w:rsid w:val="00866289"/>
    <w:rsid w:val="0087032F"/>
    <w:rsid w:val="0087273F"/>
    <w:rsid w:val="00877C62"/>
    <w:rsid w:val="008A3E5C"/>
    <w:rsid w:val="008A4E5B"/>
    <w:rsid w:val="008A54A2"/>
    <w:rsid w:val="008B0E99"/>
    <w:rsid w:val="008B4268"/>
    <w:rsid w:val="008C0E6E"/>
    <w:rsid w:val="008C2083"/>
    <w:rsid w:val="008C2424"/>
    <w:rsid w:val="008C394D"/>
    <w:rsid w:val="008E1504"/>
    <w:rsid w:val="008F5F3C"/>
    <w:rsid w:val="00900AE1"/>
    <w:rsid w:val="009162F3"/>
    <w:rsid w:val="00920EA0"/>
    <w:rsid w:val="00933F6D"/>
    <w:rsid w:val="00942CA8"/>
    <w:rsid w:val="0094697C"/>
    <w:rsid w:val="00972FA6"/>
    <w:rsid w:val="00973BE0"/>
    <w:rsid w:val="0098099B"/>
    <w:rsid w:val="009816B8"/>
    <w:rsid w:val="00983D5D"/>
    <w:rsid w:val="009A1418"/>
    <w:rsid w:val="009A4269"/>
    <w:rsid w:val="009A5C47"/>
    <w:rsid w:val="009B269C"/>
    <w:rsid w:val="009B4947"/>
    <w:rsid w:val="009C3534"/>
    <w:rsid w:val="009D3AC6"/>
    <w:rsid w:val="009D4021"/>
    <w:rsid w:val="00A54FB7"/>
    <w:rsid w:val="00A619FE"/>
    <w:rsid w:val="00A73F7A"/>
    <w:rsid w:val="00A82A38"/>
    <w:rsid w:val="00A86903"/>
    <w:rsid w:val="00A94074"/>
    <w:rsid w:val="00A9498B"/>
    <w:rsid w:val="00AA0794"/>
    <w:rsid w:val="00AA3D56"/>
    <w:rsid w:val="00AA6A99"/>
    <w:rsid w:val="00AC3B66"/>
    <w:rsid w:val="00AC7B7E"/>
    <w:rsid w:val="00AD22E3"/>
    <w:rsid w:val="00AE4898"/>
    <w:rsid w:val="00AF4AF0"/>
    <w:rsid w:val="00B00D31"/>
    <w:rsid w:val="00B06236"/>
    <w:rsid w:val="00B06FF5"/>
    <w:rsid w:val="00B10613"/>
    <w:rsid w:val="00B14A75"/>
    <w:rsid w:val="00B162C7"/>
    <w:rsid w:val="00B22B58"/>
    <w:rsid w:val="00B2786D"/>
    <w:rsid w:val="00B36CE3"/>
    <w:rsid w:val="00B538AA"/>
    <w:rsid w:val="00B6500A"/>
    <w:rsid w:val="00B66386"/>
    <w:rsid w:val="00B7540B"/>
    <w:rsid w:val="00B818F4"/>
    <w:rsid w:val="00B8212C"/>
    <w:rsid w:val="00B8568D"/>
    <w:rsid w:val="00B87517"/>
    <w:rsid w:val="00B93487"/>
    <w:rsid w:val="00B93F5B"/>
    <w:rsid w:val="00BA21C0"/>
    <w:rsid w:val="00BA24F7"/>
    <w:rsid w:val="00BA7506"/>
    <w:rsid w:val="00BC05AD"/>
    <w:rsid w:val="00BE2E1B"/>
    <w:rsid w:val="00BE5594"/>
    <w:rsid w:val="00BE55B4"/>
    <w:rsid w:val="00BF61BB"/>
    <w:rsid w:val="00C04F44"/>
    <w:rsid w:val="00C06081"/>
    <w:rsid w:val="00C13FC9"/>
    <w:rsid w:val="00C16047"/>
    <w:rsid w:val="00C212EC"/>
    <w:rsid w:val="00C221F7"/>
    <w:rsid w:val="00C27D21"/>
    <w:rsid w:val="00C350B1"/>
    <w:rsid w:val="00C53C41"/>
    <w:rsid w:val="00C766AF"/>
    <w:rsid w:val="00C77974"/>
    <w:rsid w:val="00C80306"/>
    <w:rsid w:val="00C87F79"/>
    <w:rsid w:val="00CB31A7"/>
    <w:rsid w:val="00CB416D"/>
    <w:rsid w:val="00CC1F8E"/>
    <w:rsid w:val="00CF31C5"/>
    <w:rsid w:val="00D00C83"/>
    <w:rsid w:val="00D03A1C"/>
    <w:rsid w:val="00D11602"/>
    <w:rsid w:val="00D157B3"/>
    <w:rsid w:val="00D31ABB"/>
    <w:rsid w:val="00D45F54"/>
    <w:rsid w:val="00D65C80"/>
    <w:rsid w:val="00D71AD4"/>
    <w:rsid w:val="00D72F25"/>
    <w:rsid w:val="00D83071"/>
    <w:rsid w:val="00D91A3B"/>
    <w:rsid w:val="00D94F4D"/>
    <w:rsid w:val="00D956CA"/>
    <w:rsid w:val="00DB269A"/>
    <w:rsid w:val="00DB3266"/>
    <w:rsid w:val="00DB6C1D"/>
    <w:rsid w:val="00DB7FB8"/>
    <w:rsid w:val="00DC1CC6"/>
    <w:rsid w:val="00DC6C92"/>
    <w:rsid w:val="00DD18B2"/>
    <w:rsid w:val="00DE3684"/>
    <w:rsid w:val="00DE4074"/>
    <w:rsid w:val="00DE4F27"/>
    <w:rsid w:val="00DE57B4"/>
    <w:rsid w:val="00E13E99"/>
    <w:rsid w:val="00E164A6"/>
    <w:rsid w:val="00E22BEC"/>
    <w:rsid w:val="00E30BD0"/>
    <w:rsid w:val="00E4675E"/>
    <w:rsid w:val="00E61511"/>
    <w:rsid w:val="00E66BC3"/>
    <w:rsid w:val="00E907A0"/>
    <w:rsid w:val="00E95B37"/>
    <w:rsid w:val="00EA2D59"/>
    <w:rsid w:val="00EB21A3"/>
    <w:rsid w:val="00EB7FD1"/>
    <w:rsid w:val="00EC3F68"/>
    <w:rsid w:val="00ED0BCC"/>
    <w:rsid w:val="00EE539C"/>
    <w:rsid w:val="00F07CD4"/>
    <w:rsid w:val="00F2634B"/>
    <w:rsid w:val="00F2776E"/>
    <w:rsid w:val="00F279B3"/>
    <w:rsid w:val="00F35A18"/>
    <w:rsid w:val="00F76353"/>
    <w:rsid w:val="00F8154B"/>
    <w:rsid w:val="00F8441D"/>
    <w:rsid w:val="00FA305E"/>
    <w:rsid w:val="00FB457C"/>
    <w:rsid w:val="00FD142B"/>
    <w:rsid w:val="00FE41E4"/>
    <w:rsid w:val="00FF3FA7"/>
    <w:rsid w:val="00FF5C5B"/>
    <w:rsid w:val="00FF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51381E"/>
  <w15:chartTrackingRefBased/>
  <w15:docId w15:val="{57864873-B40A-4C55-BF54-5ABFA706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3" w:unhideWhenUsed="1"/>
    <w:lsdException w:name="List Number" w:semiHidden="1" w:uiPriority="3"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E0"/>
    <w:pPr>
      <w:spacing w:after="0" w:line="240" w:lineRule="auto"/>
    </w:pPr>
    <w:rPr>
      <w:rFonts w:ascii="Times New Roman" w:eastAsia="Times New Roman" w:hAnsi="Times New Roman" w:cs="Times New Roman"/>
      <w:sz w:val="24"/>
      <w:szCs w:val="24"/>
      <w:lang w:eastAsia="sv-SE"/>
    </w:rPr>
  </w:style>
  <w:style w:type="paragraph" w:styleId="Heading1">
    <w:name w:val="heading 1"/>
    <w:basedOn w:val="Normal"/>
    <w:next w:val="Normal"/>
    <w:link w:val="Heading1Char"/>
    <w:uiPriority w:val="6"/>
    <w:qFormat/>
    <w:rsid w:val="006F3A9B"/>
    <w:pPr>
      <w:keepNext/>
      <w:keepLines/>
      <w:spacing w:before="360" w:after="200" w:line="288" w:lineRule="auto"/>
      <w:outlineLvl w:val="0"/>
    </w:pPr>
    <w:rPr>
      <w:rFonts w:asciiTheme="majorHAnsi" w:eastAsiaTheme="majorEastAsia" w:hAnsiTheme="majorHAnsi" w:cs="Times New Roman (CS-rubriker)"/>
      <w:color w:val="143A2A" w:themeColor="accent3"/>
      <w:sz w:val="44"/>
      <w:szCs w:val="32"/>
      <w:lang w:eastAsia="en-US"/>
    </w:rPr>
  </w:style>
  <w:style w:type="paragraph" w:styleId="Heading2">
    <w:name w:val="heading 2"/>
    <w:basedOn w:val="Normal"/>
    <w:next w:val="Normal"/>
    <w:link w:val="Heading2Char"/>
    <w:uiPriority w:val="6"/>
    <w:unhideWhenUsed/>
    <w:qFormat/>
    <w:rsid w:val="00190988"/>
    <w:pPr>
      <w:keepNext/>
      <w:keepLines/>
      <w:spacing w:before="260" w:after="200" w:line="288" w:lineRule="auto"/>
      <w:outlineLvl w:val="1"/>
    </w:pPr>
    <w:rPr>
      <w:rFonts w:asciiTheme="majorHAnsi" w:eastAsiaTheme="majorEastAsia" w:hAnsiTheme="majorHAnsi" w:cstheme="majorBidi"/>
      <w:color w:val="143A2A" w:themeColor="accent3"/>
      <w:sz w:val="26"/>
      <w:szCs w:val="26"/>
      <w:lang w:eastAsia="en-US"/>
    </w:rPr>
  </w:style>
  <w:style w:type="paragraph" w:styleId="Heading3">
    <w:name w:val="heading 3"/>
    <w:basedOn w:val="Normal"/>
    <w:next w:val="Normal"/>
    <w:link w:val="Heading3Char"/>
    <w:uiPriority w:val="6"/>
    <w:unhideWhenUsed/>
    <w:qFormat/>
    <w:rsid w:val="00190988"/>
    <w:pPr>
      <w:keepNext/>
      <w:keepLines/>
      <w:spacing w:before="220" w:after="40" w:line="288" w:lineRule="auto"/>
      <w:outlineLvl w:val="2"/>
    </w:pPr>
    <w:rPr>
      <w:rFonts w:asciiTheme="majorHAnsi" w:eastAsiaTheme="majorEastAsia" w:hAnsiTheme="majorHAnsi" w:cstheme="majorBidi"/>
      <w:color w:val="79A965" w:themeColor="accent2"/>
      <w:sz w:val="22"/>
      <w:szCs w:val="22"/>
      <w:lang w:eastAsia="en-US"/>
    </w:rPr>
  </w:style>
  <w:style w:type="paragraph" w:styleId="Heading4">
    <w:name w:val="heading 4"/>
    <w:basedOn w:val="Normal"/>
    <w:next w:val="Normal"/>
    <w:link w:val="Heading4Char"/>
    <w:uiPriority w:val="6"/>
    <w:qFormat/>
    <w:rsid w:val="003C0A3A"/>
    <w:pPr>
      <w:keepNext/>
      <w:keepLines/>
      <w:spacing w:before="220" w:after="40" w:line="288" w:lineRule="auto"/>
      <w:outlineLvl w:val="3"/>
    </w:pPr>
    <w:rPr>
      <w:rFonts w:asciiTheme="majorHAnsi" w:eastAsiaTheme="majorEastAsia" w:hAnsiTheme="majorHAnsi" w:cstheme="majorBidi"/>
      <w:i/>
      <w:iCs/>
      <w:color w:val="79A965" w:themeColor="accent2"/>
      <w:sz w:val="22"/>
      <w:szCs w:val="22"/>
      <w:lang w:eastAsia="en-US"/>
    </w:rPr>
  </w:style>
  <w:style w:type="paragraph" w:styleId="Heading7">
    <w:name w:val="heading 7"/>
    <w:basedOn w:val="Normal"/>
    <w:next w:val="Normal"/>
    <w:link w:val="Heading7Char"/>
    <w:semiHidden/>
    <w:qFormat/>
    <w:rsid w:val="00C212EC"/>
    <w:pPr>
      <w:keepNext/>
      <w:keepLines/>
      <w:numPr>
        <w:ilvl w:val="6"/>
        <w:numId w:val="20"/>
      </w:numPr>
      <w:spacing w:before="200" w:after="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semiHidden/>
    <w:qFormat/>
    <w:rsid w:val="00C212EC"/>
    <w:pPr>
      <w:keepNext/>
      <w:keepLines/>
      <w:numPr>
        <w:ilvl w:val="7"/>
        <w:numId w:val="20"/>
      </w:numPr>
      <w:spacing w:before="200" w:after="200" w:line="276" w:lineRule="auto"/>
      <w:outlineLvl w:val="7"/>
    </w:pPr>
    <w:rPr>
      <w:rFonts w:asciiTheme="majorHAnsi" w:eastAsiaTheme="majorEastAsia" w:hAnsiTheme="majorHAnsi" w:cstheme="majorBidi"/>
      <w:color w:val="404040" w:themeColor="text1" w:themeTint="BF"/>
      <w:sz w:val="22"/>
      <w:szCs w:val="22"/>
      <w:lang w:val="en-US" w:eastAsia="en-US"/>
    </w:rPr>
  </w:style>
  <w:style w:type="paragraph" w:styleId="Heading9">
    <w:name w:val="heading 9"/>
    <w:basedOn w:val="Normal"/>
    <w:next w:val="Normal"/>
    <w:link w:val="Heading9Char"/>
    <w:semiHidden/>
    <w:unhideWhenUsed/>
    <w:qFormat/>
    <w:rsid w:val="00C212EC"/>
    <w:pPr>
      <w:keepNext/>
      <w:keepLines/>
      <w:numPr>
        <w:ilvl w:val="8"/>
        <w:numId w:val="20"/>
      </w:numPr>
      <w:spacing w:before="40" w:after="200" w:line="276"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A9B"/>
    <w:pPr>
      <w:tabs>
        <w:tab w:val="center" w:pos="4536"/>
        <w:tab w:val="right" w:pos="9072"/>
      </w:tabs>
      <w:spacing w:line="288" w:lineRule="auto"/>
    </w:pPr>
    <w:rPr>
      <w:rFonts w:asciiTheme="minorHAnsi" w:eastAsiaTheme="minorHAnsi" w:hAnsiTheme="minorHAnsi" w:cstheme="minorBidi"/>
      <w:sz w:val="18"/>
      <w:szCs w:val="22"/>
      <w:lang w:eastAsia="en-US"/>
    </w:rPr>
  </w:style>
  <w:style w:type="character" w:customStyle="1" w:styleId="HeaderChar">
    <w:name w:val="Header Char"/>
    <w:basedOn w:val="DefaultParagraphFont"/>
    <w:link w:val="Header"/>
    <w:uiPriority w:val="99"/>
    <w:rsid w:val="006F3A9B"/>
    <w:rPr>
      <w:rFonts w:cs="Times New Roman (CS-brödtext)"/>
      <w:sz w:val="18"/>
      <w:szCs w:val="24"/>
    </w:rPr>
  </w:style>
  <w:style w:type="paragraph" w:styleId="Footer">
    <w:name w:val="footer"/>
    <w:basedOn w:val="Normal"/>
    <w:link w:val="FooterChar"/>
    <w:uiPriority w:val="99"/>
    <w:unhideWhenUsed/>
    <w:rsid w:val="006F3A9B"/>
    <w:pPr>
      <w:tabs>
        <w:tab w:val="center" w:pos="4536"/>
        <w:tab w:val="right" w:pos="9072"/>
      </w:tabs>
      <w:spacing w:line="288" w:lineRule="auto"/>
    </w:pPr>
    <w:rPr>
      <w:rFonts w:asciiTheme="minorHAnsi" w:eastAsiaTheme="minorHAnsi" w:hAnsiTheme="minorHAnsi" w:cstheme="minorBidi"/>
      <w:sz w:val="18"/>
      <w:szCs w:val="22"/>
      <w:lang w:eastAsia="en-US"/>
    </w:rPr>
  </w:style>
  <w:style w:type="character" w:customStyle="1" w:styleId="FooterChar">
    <w:name w:val="Footer Char"/>
    <w:basedOn w:val="DefaultParagraphFont"/>
    <w:link w:val="Footer"/>
    <w:uiPriority w:val="99"/>
    <w:rsid w:val="006F3A9B"/>
    <w:rPr>
      <w:rFonts w:cs="Times New Roman (CS-brödtext)"/>
      <w:sz w:val="18"/>
      <w:szCs w:val="24"/>
    </w:rPr>
  </w:style>
  <w:style w:type="table" w:styleId="TableGrid">
    <w:name w:val="Table Grid"/>
    <w:basedOn w:val="TableNormal"/>
    <w:rsid w:val="006D0529"/>
    <w:pPr>
      <w:spacing w:after="0"/>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6"/>
    <w:rsid w:val="003C0A3A"/>
    <w:rPr>
      <w:rFonts w:asciiTheme="majorHAnsi" w:eastAsiaTheme="majorEastAsia" w:hAnsiTheme="majorHAnsi" w:cs="Times New Roman (CS-rubriker)"/>
      <w:color w:val="143A2A" w:themeColor="accent3"/>
      <w:sz w:val="44"/>
      <w:szCs w:val="32"/>
    </w:rPr>
  </w:style>
  <w:style w:type="character" w:customStyle="1" w:styleId="Heading3Char">
    <w:name w:val="Heading 3 Char"/>
    <w:basedOn w:val="DefaultParagraphFont"/>
    <w:link w:val="Heading3"/>
    <w:uiPriority w:val="6"/>
    <w:rsid w:val="003C0A3A"/>
    <w:rPr>
      <w:rFonts w:asciiTheme="majorHAnsi" w:eastAsiaTheme="majorEastAsia" w:hAnsiTheme="majorHAnsi" w:cstheme="majorBidi"/>
      <w:color w:val="79A965" w:themeColor="accent2"/>
    </w:rPr>
  </w:style>
  <w:style w:type="paragraph" w:styleId="ListBullet">
    <w:name w:val="List Bullet"/>
    <w:basedOn w:val="ListParagraph"/>
    <w:uiPriority w:val="3"/>
    <w:rsid w:val="00394D1E"/>
    <w:pPr>
      <w:numPr>
        <w:numId w:val="35"/>
      </w:numPr>
      <w:spacing w:line="260" w:lineRule="atLeast"/>
    </w:pPr>
  </w:style>
  <w:style w:type="paragraph" w:styleId="ListNumber">
    <w:name w:val="List Number"/>
    <w:basedOn w:val="Normal"/>
    <w:uiPriority w:val="3"/>
    <w:rsid w:val="00394D1E"/>
    <w:pPr>
      <w:numPr>
        <w:numId w:val="29"/>
      </w:numPr>
      <w:spacing w:after="200" w:line="288" w:lineRule="auto"/>
      <w:contextualSpacing/>
    </w:pPr>
    <w:rPr>
      <w:rFonts w:asciiTheme="minorHAnsi" w:hAnsiTheme="minorHAnsi"/>
      <w:sz w:val="22"/>
      <w:szCs w:val="22"/>
    </w:rPr>
  </w:style>
  <w:style w:type="character" w:customStyle="1" w:styleId="Heading2Char">
    <w:name w:val="Heading 2 Char"/>
    <w:basedOn w:val="DefaultParagraphFont"/>
    <w:link w:val="Heading2"/>
    <w:uiPriority w:val="6"/>
    <w:rsid w:val="003C0A3A"/>
    <w:rPr>
      <w:rFonts w:asciiTheme="majorHAnsi" w:eastAsiaTheme="majorEastAsia" w:hAnsiTheme="majorHAnsi" w:cstheme="majorBidi"/>
      <w:color w:val="143A2A" w:themeColor="accent3"/>
      <w:sz w:val="26"/>
      <w:szCs w:val="26"/>
    </w:rPr>
  </w:style>
  <w:style w:type="character" w:styleId="PageNumber">
    <w:name w:val="page number"/>
    <w:basedOn w:val="DefaultParagraphFont"/>
    <w:uiPriority w:val="99"/>
    <w:semiHidden/>
    <w:unhideWhenUsed/>
    <w:rsid w:val="006F3A9B"/>
  </w:style>
  <w:style w:type="table" w:styleId="ListTable3-Accent1">
    <w:name w:val="List Table 3 Accent 1"/>
    <w:basedOn w:val="TableNormal"/>
    <w:uiPriority w:val="48"/>
    <w:rsid w:val="00C212EC"/>
    <w:tblPr>
      <w:tblStyleRowBandSize w:val="1"/>
      <w:tblStyleColBandSize w:val="1"/>
      <w:tblBorders>
        <w:top w:val="single" w:sz="4" w:space="0" w:color="D3E5C5" w:themeColor="accent1"/>
        <w:left w:val="single" w:sz="4" w:space="0" w:color="D3E5C5" w:themeColor="accent1"/>
        <w:bottom w:val="single" w:sz="4" w:space="0" w:color="D3E5C5" w:themeColor="accent1"/>
        <w:right w:val="single" w:sz="4" w:space="0" w:color="D3E5C5" w:themeColor="accent1"/>
      </w:tblBorders>
    </w:tblPr>
    <w:tblStylePr w:type="firstRow">
      <w:rPr>
        <w:b/>
        <w:bCs/>
        <w:color w:val="FFFFFF" w:themeColor="background1"/>
      </w:rPr>
      <w:tblPr/>
      <w:tcPr>
        <w:shd w:val="clear" w:color="auto" w:fill="D3E5C5" w:themeFill="accent1"/>
      </w:tcPr>
    </w:tblStylePr>
    <w:tblStylePr w:type="lastRow">
      <w:rPr>
        <w:b/>
        <w:bCs/>
      </w:rPr>
      <w:tblPr/>
      <w:tcPr>
        <w:tcBorders>
          <w:top w:val="double" w:sz="4" w:space="0" w:color="D3E5C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E5C5" w:themeColor="accent1"/>
          <w:right w:val="single" w:sz="4" w:space="0" w:color="D3E5C5" w:themeColor="accent1"/>
        </w:tcBorders>
      </w:tcPr>
    </w:tblStylePr>
    <w:tblStylePr w:type="band1Horz">
      <w:tblPr/>
      <w:tcPr>
        <w:tcBorders>
          <w:top w:val="single" w:sz="4" w:space="0" w:color="D3E5C5" w:themeColor="accent1"/>
          <w:bottom w:val="single" w:sz="4" w:space="0" w:color="D3E5C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E5C5" w:themeColor="accent1"/>
          <w:left w:val="nil"/>
        </w:tcBorders>
      </w:tcPr>
    </w:tblStylePr>
    <w:tblStylePr w:type="swCell">
      <w:tblPr/>
      <w:tcPr>
        <w:tcBorders>
          <w:top w:val="double" w:sz="4" w:space="0" w:color="D3E5C5" w:themeColor="accent1"/>
          <w:right w:val="nil"/>
        </w:tcBorders>
      </w:tcPr>
    </w:tblStylePr>
  </w:style>
  <w:style w:type="character" w:customStyle="1" w:styleId="Heading7Char">
    <w:name w:val="Heading 7 Char"/>
    <w:basedOn w:val="DefaultParagraphFont"/>
    <w:link w:val="Heading7"/>
    <w:semiHidden/>
    <w:rsid w:val="00C212EC"/>
    <w:rPr>
      <w:rFonts w:asciiTheme="majorHAnsi" w:eastAsiaTheme="majorEastAsia" w:hAnsiTheme="majorHAnsi" w:cstheme="majorBidi"/>
      <w:i/>
      <w:iCs/>
      <w:color w:val="404040" w:themeColor="text1" w:themeTint="BF"/>
      <w:szCs w:val="20"/>
      <w:lang w:val="en-US"/>
    </w:rPr>
  </w:style>
  <w:style w:type="character" w:customStyle="1" w:styleId="Heading8Char">
    <w:name w:val="Heading 8 Char"/>
    <w:basedOn w:val="DefaultParagraphFont"/>
    <w:link w:val="Heading8"/>
    <w:semiHidden/>
    <w:rsid w:val="00C212EC"/>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semiHidden/>
    <w:rsid w:val="00C212EC"/>
    <w:rPr>
      <w:rFonts w:asciiTheme="majorHAnsi" w:eastAsiaTheme="majorEastAsia" w:hAnsiTheme="majorHAnsi" w:cstheme="majorBidi"/>
      <w:i/>
      <w:iCs/>
      <w:color w:val="272727" w:themeColor="text1" w:themeTint="D8"/>
      <w:sz w:val="21"/>
      <w:szCs w:val="21"/>
      <w:lang w:val="en-US"/>
    </w:rPr>
  </w:style>
  <w:style w:type="paragraph" w:customStyle="1" w:styleId="Heading1No">
    <w:name w:val="Heading_1 No"/>
    <w:basedOn w:val="Normal"/>
    <w:next w:val="Normal"/>
    <w:link w:val="Heading1NoChar"/>
    <w:uiPriority w:val="2"/>
    <w:semiHidden/>
    <w:rsid w:val="00551862"/>
    <w:pPr>
      <w:keepNext/>
      <w:numPr>
        <w:numId w:val="20"/>
      </w:numPr>
      <w:spacing w:before="480" w:after="360" w:line="480" w:lineRule="atLeast"/>
      <w:outlineLvl w:val="0"/>
    </w:pPr>
    <w:rPr>
      <w:rFonts w:asciiTheme="majorHAnsi" w:hAnsiTheme="majorHAnsi" w:cs="Arial"/>
      <w:sz w:val="40"/>
      <w:szCs w:val="36"/>
      <w:lang w:val="en-GB"/>
    </w:rPr>
  </w:style>
  <w:style w:type="character" w:customStyle="1" w:styleId="Heading1NoChar">
    <w:name w:val="Heading_1 No Char"/>
    <w:basedOn w:val="DefaultParagraphFont"/>
    <w:link w:val="Heading1No"/>
    <w:uiPriority w:val="2"/>
    <w:semiHidden/>
    <w:rsid w:val="002B0D00"/>
    <w:rPr>
      <w:rFonts w:asciiTheme="majorHAnsi" w:eastAsia="Times New Roman" w:hAnsiTheme="majorHAnsi" w:cs="Arial"/>
      <w:sz w:val="40"/>
      <w:szCs w:val="36"/>
      <w:lang w:val="en-GB"/>
    </w:rPr>
  </w:style>
  <w:style w:type="paragraph" w:customStyle="1" w:styleId="Heading2No">
    <w:name w:val="Heading_2 No"/>
    <w:basedOn w:val="Normal"/>
    <w:next w:val="Normal"/>
    <w:link w:val="Heading2NoChar"/>
    <w:uiPriority w:val="2"/>
    <w:semiHidden/>
    <w:rsid w:val="00551862"/>
    <w:pPr>
      <w:keepNext/>
      <w:numPr>
        <w:ilvl w:val="1"/>
        <w:numId w:val="20"/>
      </w:numPr>
      <w:spacing w:before="260" w:after="40"/>
      <w:outlineLvl w:val="1"/>
    </w:pPr>
    <w:rPr>
      <w:rFonts w:asciiTheme="majorHAnsi" w:hAnsiTheme="majorHAnsi" w:cs="Arial"/>
      <w:sz w:val="28"/>
      <w:lang w:val="en-GB"/>
    </w:rPr>
  </w:style>
  <w:style w:type="character" w:customStyle="1" w:styleId="Heading2NoChar">
    <w:name w:val="Heading_2 No Char"/>
    <w:basedOn w:val="DefaultParagraphFont"/>
    <w:link w:val="Heading2No"/>
    <w:uiPriority w:val="2"/>
    <w:semiHidden/>
    <w:rsid w:val="002B0D00"/>
    <w:rPr>
      <w:rFonts w:asciiTheme="majorHAnsi" w:eastAsia="Times New Roman" w:hAnsiTheme="majorHAnsi" w:cs="Arial"/>
      <w:sz w:val="28"/>
      <w:szCs w:val="24"/>
      <w:lang w:val="en-GB"/>
    </w:rPr>
  </w:style>
  <w:style w:type="paragraph" w:customStyle="1" w:styleId="Heading3No">
    <w:name w:val="Heading_3 No"/>
    <w:basedOn w:val="Heading3"/>
    <w:next w:val="Normal"/>
    <w:link w:val="Heading3NoChar"/>
    <w:uiPriority w:val="2"/>
    <w:semiHidden/>
    <w:rsid w:val="00EB21A3"/>
    <w:pPr>
      <w:keepLines w:val="0"/>
      <w:numPr>
        <w:ilvl w:val="2"/>
        <w:numId w:val="20"/>
      </w:numPr>
    </w:pPr>
    <w:rPr>
      <w:rFonts w:cs="Arial"/>
      <w:bCs/>
      <w:szCs w:val="34"/>
      <w:lang w:val="en-GB"/>
    </w:rPr>
  </w:style>
  <w:style w:type="character" w:customStyle="1" w:styleId="Heading3NoChar">
    <w:name w:val="Heading_3 No Char"/>
    <w:basedOn w:val="DefaultParagraphFont"/>
    <w:link w:val="Heading3No"/>
    <w:uiPriority w:val="2"/>
    <w:semiHidden/>
    <w:rsid w:val="002B0D00"/>
    <w:rPr>
      <w:rFonts w:asciiTheme="majorHAnsi" w:eastAsiaTheme="majorEastAsia" w:hAnsiTheme="majorHAnsi" w:cs="Arial"/>
      <w:bCs/>
      <w:sz w:val="24"/>
      <w:szCs w:val="34"/>
      <w:lang w:val="en-GB"/>
    </w:rPr>
  </w:style>
  <w:style w:type="paragraph" w:customStyle="1" w:styleId="Heading4No">
    <w:name w:val="Heading_4 No"/>
    <w:basedOn w:val="Normal"/>
    <w:next w:val="Normal"/>
    <w:uiPriority w:val="2"/>
    <w:semiHidden/>
    <w:rsid w:val="00EB21A3"/>
    <w:pPr>
      <w:keepNext/>
      <w:numPr>
        <w:ilvl w:val="3"/>
        <w:numId w:val="20"/>
      </w:numPr>
      <w:spacing w:before="260"/>
      <w:outlineLvl w:val="3"/>
    </w:pPr>
    <w:rPr>
      <w:rFonts w:ascii="Calibre Semibold" w:hAnsi="Calibre Semibold"/>
      <w:lang w:val="en-GB"/>
    </w:rPr>
  </w:style>
  <w:style w:type="paragraph" w:customStyle="1" w:styleId="Heading5No">
    <w:name w:val="Heading_5 No"/>
    <w:basedOn w:val="Normal"/>
    <w:next w:val="Normal"/>
    <w:semiHidden/>
    <w:rsid w:val="00C212EC"/>
    <w:pPr>
      <w:keepNext/>
      <w:numPr>
        <w:ilvl w:val="4"/>
        <w:numId w:val="20"/>
      </w:numPr>
      <w:spacing w:before="360" w:line="276" w:lineRule="auto"/>
      <w:outlineLvl w:val="4"/>
    </w:pPr>
    <w:rPr>
      <w:rFonts w:ascii="Arial" w:hAnsi="Arial"/>
      <w:i/>
      <w:color w:val="143A2A" w:themeColor="text2"/>
      <w:lang w:val="en-GB"/>
    </w:rPr>
  </w:style>
  <w:style w:type="paragraph" w:styleId="TOC1">
    <w:name w:val="toc 1"/>
    <w:basedOn w:val="Normal"/>
    <w:next w:val="Normal"/>
    <w:autoRedefine/>
    <w:uiPriority w:val="39"/>
    <w:semiHidden/>
    <w:rsid w:val="00C212EC"/>
    <w:pPr>
      <w:tabs>
        <w:tab w:val="right" w:leader="dot" w:pos="8787"/>
      </w:tabs>
      <w:spacing w:after="100" w:line="288"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semiHidden/>
    <w:rsid w:val="00C212EC"/>
    <w:pPr>
      <w:tabs>
        <w:tab w:val="right" w:leader="dot" w:pos="8787"/>
      </w:tabs>
      <w:spacing w:after="100" w:line="288" w:lineRule="auto"/>
      <w:ind w:left="283"/>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semiHidden/>
    <w:rsid w:val="00C212EC"/>
    <w:pPr>
      <w:tabs>
        <w:tab w:val="right" w:leader="dot" w:pos="8787"/>
      </w:tabs>
      <w:spacing w:after="100" w:line="288" w:lineRule="auto"/>
      <w:ind w:left="567"/>
    </w:pPr>
    <w:rPr>
      <w:rFonts w:asciiTheme="minorHAnsi" w:eastAsiaTheme="minorHAnsi" w:hAnsiTheme="minorHAnsi" w:cstheme="minorBidi"/>
      <w:sz w:val="22"/>
      <w:szCs w:val="22"/>
      <w:lang w:eastAsia="en-US"/>
    </w:rPr>
  </w:style>
  <w:style w:type="paragraph" w:styleId="TOCHeading">
    <w:name w:val="TOC Heading"/>
    <w:basedOn w:val="Heading1"/>
    <w:next w:val="Normal"/>
    <w:uiPriority w:val="38"/>
    <w:semiHidden/>
    <w:rsid w:val="00C212EC"/>
    <w:pPr>
      <w:spacing w:before="240" w:line="259" w:lineRule="auto"/>
      <w:outlineLvl w:val="9"/>
    </w:pPr>
    <w:rPr>
      <w:lang w:val="en-US"/>
    </w:rPr>
  </w:style>
  <w:style w:type="character" w:styleId="Hyperlink">
    <w:name w:val="Hyperlink"/>
    <w:basedOn w:val="DefaultParagraphFont"/>
    <w:uiPriority w:val="99"/>
    <w:semiHidden/>
    <w:rsid w:val="006F3A9B"/>
    <w:rPr>
      <w:color w:val="78A865" w:themeColor="hyperlink"/>
      <w:u w:val="single"/>
    </w:rPr>
  </w:style>
  <w:style w:type="numbering" w:customStyle="1" w:styleId="CompanyList">
    <w:name w:val="Company_List"/>
    <w:basedOn w:val="NoList"/>
    <w:rsid w:val="00C212EC"/>
    <w:pPr>
      <w:numPr>
        <w:numId w:val="5"/>
      </w:numPr>
    </w:pPr>
  </w:style>
  <w:style w:type="numbering" w:customStyle="1" w:styleId="CompanyListBullet">
    <w:name w:val="Company_ListBullet"/>
    <w:basedOn w:val="NoList"/>
    <w:rsid w:val="00C212EC"/>
    <w:pPr>
      <w:numPr>
        <w:numId w:val="6"/>
      </w:numPr>
    </w:pPr>
  </w:style>
  <w:style w:type="paragraph" w:styleId="ListParagraph">
    <w:name w:val="List Paragraph"/>
    <w:basedOn w:val="Normal"/>
    <w:uiPriority w:val="34"/>
    <w:semiHidden/>
    <w:rsid w:val="00601977"/>
    <w:pPr>
      <w:spacing w:after="200" w:line="260" w:lineRule="exact"/>
      <w:ind w:left="720"/>
      <w:contextualSpacing/>
    </w:pPr>
    <w:rPr>
      <w:rFonts w:asciiTheme="minorHAnsi" w:hAnsiTheme="minorHAnsi"/>
      <w:sz w:val="22"/>
      <w:szCs w:val="22"/>
      <w:lang w:val="en-US" w:eastAsia="en-US"/>
    </w:rPr>
  </w:style>
  <w:style w:type="paragraph" w:styleId="NoSpacing">
    <w:name w:val="No Spacing"/>
    <w:uiPriority w:val="99"/>
    <w:rsid w:val="0094697C"/>
    <w:pPr>
      <w:spacing w:after="0"/>
    </w:pPr>
    <w:rPr>
      <w:sz w:val="2"/>
    </w:rPr>
  </w:style>
  <w:style w:type="character" w:customStyle="1" w:styleId="Heading4Char">
    <w:name w:val="Heading 4 Char"/>
    <w:basedOn w:val="DefaultParagraphFont"/>
    <w:link w:val="Heading4"/>
    <w:uiPriority w:val="6"/>
    <w:rsid w:val="003C0A3A"/>
    <w:rPr>
      <w:rFonts w:asciiTheme="majorHAnsi" w:eastAsiaTheme="majorEastAsia" w:hAnsiTheme="majorHAnsi" w:cstheme="majorBidi"/>
      <w:i/>
      <w:iCs/>
      <w:color w:val="79A965" w:themeColor="accent2"/>
    </w:rPr>
  </w:style>
  <w:style w:type="paragraph" w:customStyle="1" w:styleId="Mottagare">
    <w:name w:val="Mottagare"/>
    <w:basedOn w:val="Normal"/>
    <w:uiPriority w:val="9"/>
    <w:semiHidden/>
    <w:rsid w:val="00153400"/>
    <w:pPr>
      <w:spacing w:line="240" w:lineRule="exact"/>
    </w:pPr>
  </w:style>
  <w:style w:type="paragraph" w:styleId="FootnoteText">
    <w:name w:val="footnote text"/>
    <w:basedOn w:val="Normal"/>
    <w:link w:val="FootnoteTextChar"/>
    <w:uiPriority w:val="99"/>
    <w:semiHidden/>
    <w:unhideWhenUsed/>
    <w:rsid w:val="00506036"/>
    <w:pPr>
      <w:spacing w:line="288" w:lineRule="auto"/>
    </w:pPr>
    <w:rPr>
      <w:rFonts w:asciiTheme="minorHAnsi" w:eastAsiaTheme="minorHAnsi" w:hAnsiTheme="minorHAnsi" w:cstheme="minorBidi"/>
      <w:sz w:val="20"/>
      <w:szCs w:val="20"/>
      <w:lang w:eastAsia="en-US"/>
    </w:rPr>
  </w:style>
  <w:style w:type="paragraph" w:customStyle="1" w:styleId="Profiluppgifter">
    <w:name w:val="Profiluppgifter"/>
    <w:basedOn w:val="Normal"/>
    <w:uiPriority w:val="9"/>
    <w:semiHidden/>
    <w:rsid w:val="00E13E99"/>
  </w:style>
  <w:style w:type="table" w:customStyle="1" w:styleId="FysioterapeuternaTabell-Grn">
    <w:name w:val="Fysioterapeuterna Tabell - Grön"/>
    <w:basedOn w:val="TableNormal"/>
    <w:uiPriority w:val="99"/>
    <w:rsid w:val="00AC7B7E"/>
    <w:pPr>
      <w:spacing w:before="60" w:after="60"/>
    </w:pPr>
    <w:rPr>
      <w:sz w:val="18"/>
    </w:rPr>
    <w:tblPr>
      <w:tblStyleRowBandSize w:val="1"/>
      <w:tblBorders>
        <w:top w:val="single" w:sz="4" w:space="0" w:color="79A965" w:themeColor="accent2"/>
        <w:left w:val="single" w:sz="4" w:space="0" w:color="79A965" w:themeColor="accent2"/>
        <w:bottom w:val="single" w:sz="4" w:space="0" w:color="79A965" w:themeColor="accent2"/>
        <w:right w:val="single" w:sz="4" w:space="0" w:color="79A965" w:themeColor="accent2"/>
        <w:insideH w:val="single" w:sz="4" w:space="0" w:color="79A965" w:themeColor="accent2"/>
        <w:insideV w:val="single" w:sz="4" w:space="0" w:color="79A965" w:themeColor="accent2"/>
      </w:tblBorders>
    </w:tblPr>
    <w:tblStylePr w:type="firstRow">
      <w:rPr>
        <w:b/>
        <w:color w:val="FFFFFF" w:themeColor="background1"/>
      </w:rPr>
      <w:tblPr/>
      <w:tcPr>
        <w:shd w:val="clear" w:color="auto" w:fill="79A965" w:themeFill="accent2"/>
      </w:tcPr>
    </w:tblStylePr>
    <w:tblStylePr w:type="firstCol">
      <w:tblPr/>
      <w:tcPr>
        <w:shd w:val="clear" w:color="auto" w:fill="D3E5C5" w:themeFill="accent1"/>
      </w:tcPr>
    </w:tblStylePr>
    <w:tblStylePr w:type="band1Horz">
      <w:tblPr/>
      <w:tcPr>
        <w:shd w:val="clear" w:color="auto" w:fill="D3E5C5" w:themeFill="accent1"/>
      </w:tcPr>
    </w:tblStylePr>
  </w:style>
  <w:style w:type="table" w:customStyle="1" w:styleId="Fysioterapeuterna-Tabellmedkantlinjergrna">
    <w:name w:val="Fysioterapeuterna - Tabell med kantlinjer (gröna)"/>
    <w:basedOn w:val="TableNormal"/>
    <w:uiPriority w:val="99"/>
    <w:rsid w:val="00721541"/>
    <w:pPr>
      <w:spacing w:before="60" w:after="60"/>
    </w:pPr>
    <w:rPr>
      <w:sz w:val="18"/>
    </w:rPr>
    <w:tblPr>
      <w:tblStyleRowBandSize w:val="1"/>
      <w:tblBorders>
        <w:top w:val="single" w:sz="4" w:space="0" w:color="D3E5C5" w:themeColor="accent1"/>
        <w:left w:val="single" w:sz="4" w:space="0" w:color="D3E5C5" w:themeColor="accent1"/>
        <w:bottom w:val="single" w:sz="4" w:space="0" w:color="D3E5C5" w:themeColor="accent1"/>
        <w:right w:val="single" w:sz="4" w:space="0" w:color="D3E5C5" w:themeColor="accent1"/>
        <w:insideH w:val="single" w:sz="4" w:space="0" w:color="D3E5C5" w:themeColor="accent1"/>
        <w:insideV w:val="single" w:sz="4" w:space="0" w:color="D3E5C5" w:themeColor="accent1"/>
      </w:tblBorders>
    </w:tblPr>
    <w:tblStylePr w:type="firstRow">
      <w:rPr>
        <w:rFonts w:asciiTheme="majorHAnsi" w:hAnsiTheme="majorHAnsi"/>
        <w:b/>
      </w:rPr>
      <w:tblPr/>
      <w:tcPr>
        <w:tcBorders>
          <w:bottom w:val="single" w:sz="18" w:space="0" w:color="D3E5C5" w:themeColor="accent1"/>
        </w:tcBorders>
      </w:tcPr>
    </w:tblStylePr>
    <w:tblStylePr w:type="firstCol">
      <w:tblPr/>
      <w:tcPr>
        <w:tcBorders>
          <w:right w:val="single" w:sz="18" w:space="0" w:color="D3E5C5" w:themeColor="accent1"/>
        </w:tcBorders>
      </w:tcPr>
    </w:tblStylePr>
  </w:style>
  <w:style w:type="character" w:styleId="UnresolvedMention">
    <w:name w:val="Unresolved Mention"/>
    <w:basedOn w:val="DefaultParagraphFont"/>
    <w:uiPriority w:val="99"/>
    <w:semiHidden/>
    <w:unhideWhenUsed/>
    <w:rsid w:val="006F3A9B"/>
    <w:rPr>
      <w:color w:val="605E5C"/>
      <w:shd w:val="clear" w:color="auto" w:fill="E1DFDD"/>
    </w:rPr>
  </w:style>
  <w:style w:type="character" w:styleId="FollowedHyperlink">
    <w:name w:val="FollowedHyperlink"/>
    <w:basedOn w:val="DefaultParagraphFont"/>
    <w:uiPriority w:val="99"/>
    <w:semiHidden/>
    <w:unhideWhenUsed/>
    <w:rsid w:val="006F3A9B"/>
    <w:rPr>
      <w:color w:val="143A2A" w:themeColor="followedHyperlink"/>
      <w:u w:val="single"/>
    </w:rPr>
  </w:style>
  <w:style w:type="character" w:styleId="IntenseEmphasis">
    <w:name w:val="Intense Emphasis"/>
    <w:basedOn w:val="DefaultParagraphFont"/>
    <w:uiPriority w:val="21"/>
    <w:semiHidden/>
    <w:qFormat/>
    <w:rsid w:val="006F3A9B"/>
    <w:rPr>
      <w:i/>
      <w:iCs/>
      <w:color w:val="79A965" w:themeColor="accent2"/>
    </w:rPr>
  </w:style>
  <w:style w:type="character" w:styleId="IntenseReference">
    <w:name w:val="Intense Reference"/>
    <w:basedOn w:val="DefaultParagraphFont"/>
    <w:uiPriority w:val="32"/>
    <w:semiHidden/>
    <w:qFormat/>
    <w:rsid w:val="006F3A9B"/>
    <w:rPr>
      <w:b/>
      <w:bCs/>
      <w:smallCaps/>
      <w:color w:val="79A965" w:themeColor="accent2"/>
      <w:spacing w:val="5"/>
    </w:rPr>
  </w:style>
  <w:style w:type="paragraph" w:styleId="IntenseQuote">
    <w:name w:val="Intense Quote"/>
    <w:basedOn w:val="Normal"/>
    <w:next w:val="Normal"/>
    <w:link w:val="IntenseQuoteChar"/>
    <w:uiPriority w:val="30"/>
    <w:semiHidden/>
    <w:qFormat/>
    <w:rsid w:val="006F3A9B"/>
    <w:pPr>
      <w:pBdr>
        <w:top w:val="single" w:sz="4" w:space="10" w:color="D3E5C5" w:themeColor="accent1"/>
        <w:bottom w:val="single" w:sz="4" w:space="10" w:color="D3E5C5" w:themeColor="accent1"/>
      </w:pBdr>
      <w:spacing w:before="360" w:after="360" w:line="288" w:lineRule="auto"/>
      <w:ind w:left="864" w:right="864"/>
      <w:jc w:val="center"/>
    </w:pPr>
    <w:rPr>
      <w:rFonts w:asciiTheme="minorHAnsi" w:eastAsiaTheme="minorHAnsi" w:hAnsiTheme="minorHAnsi" w:cstheme="minorBidi"/>
      <w:iCs/>
      <w:color w:val="79A965" w:themeColor="accent2"/>
      <w:sz w:val="22"/>
      <w:szCs w:val="22"/>
      <w:lang w:eastAsia="en-US"/>
    </w:rPr>
  </w:style>
  <w:style w:type="character" w:customStyle="1" w:styleId="IntenseQuoteChar">
    <w:name w:val="Intense Quote Char"/>
    <w:basedOn w:val="DefaultParagraphFont"/>
    <w:link w:val="IntenseQuote"/>
    <w:uiPriority w:val="30"/>
    <w:semiHidden/>
    <w:rsid w:val="003C0A3A"/>
    <w:rPr>
      <w:iCs/>
      <w:color w:val="79A965" w:themeColor="accent2"/>
    </w:rPr>
  </w:style>
  <w:style w:type="paragraph" w:styleId="Subtitle">
    <w:name w:val="Subtitle"/>
    <w:basedOn w:val="Normal"/>
    <w:next w:val="Normal"/>
    <w:link w:val="SubtitleChar"/>
    <w:uiPriority w:val="11"/>
    <w:semiHidden/>
    <w:qFormat/>
    <w:rsid w:val="006F3A9B"/>
    <w:pPr>
      <w:numPr>
        <w:ilvl w:val="1"/>
      </w:numPr>
      <w:spacing w:after="160" w:line="288" w:lineRule="auto"/>
    </w:pPr>
    <w:rPr>
      <w:rFonts w:asciiTheme="minorHAnsi" w:eastAsiaTheme="minorEastAsia" w:hAnsiTheme="minorHAnsi" w:cstheme="minorBidi"/>
      <w:color w:val="79A965" w:themeColor="accent2"/>
      <w:sz w:val="22"/>
      <w:szCs w:val="22"/>
      <w:lang w:eastAsia="en-US"/>
    </w:rPr>
  </w:style>
  <w:style w:type="character" w:customStyle="1" w:styleId="SubtitleChar">
    <w:name w:val="Subtitle Char"/>
    <w:basedOn w:val="DefaultParagraphFont"/>
    <w:link w:val="Subtitle"/>
    <w:uiPriority w:val="11"/>
    <w:semiHidden/>
    <w:rsid w:val="003C0A3A"/>
    <w:rPr>
      <w:rFonts w:eastAsiaTheme="minorEastAsia"/>
      <w:color w:val="79A965" w:themeColor="accent2"/>
    </w:rPr>
  </w:style>
  <w:style w:type="table" w:styleId="TableGridLight">
    <w:name w:val="Grid Table Light"/>
    <w:basedOn w:val="TableNormal"/>
    <w:uiPriority w:val="40"/>
    <w:rsid w:val="006F3A9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TextChar">
    <w:name w:val="Footnote Text Char"/>
    <w:basedOn w:val="DefaultParagraphFont"/>
    <w:link w:val="FootnoteText"/>
    <w:uiPriority w:val="99"/>
    <w:semiHidden/>
    <w:rsid w:val="00506036"/>
    <w:rPr>
      <w:sz w:val="20"/>
      <w:szCs w:val="20"/>
    </w:rPr>
  </w:style>
  <w:style w:type="character" w:styleId="FootnoteReference">
    <w:name w:val="footnote reference"/>
    <w:basedOn w:val="DefaultParagraphFont"/>
    <w:uiPriority w:val="99"/>
    <w:semiHidden/>
    <w:unhideWhenUsed/>
    <w:rsid w:val="00506036"/>
    <w:rPr>
      <w:vertAlign w:val="superscript"/>
    </w:rPr>
  </w:style>
  <w:style w:type="paragraph" w:styleId="Title">
    <w:name w:val="Title"/>
    <w:basedOn w:val="Normal"/>
    <w:next w:val="Normal"/>
    <w:link w:val="TitleChar"/>
    <w:qFormat/>
    <w:rsid w:val="00412F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2FE0"/>
    <w:rPr>
      <w:rFonts w:asciiTheme="majorHAnsi" w:eastAsiaTheme="majorEastAsia" w:hAnsiTheme="majorHAnsi" w:cstheme="majorBidi"/>
      <w:spacing w:val="-10"/>
      <w:kern w:val="28"/>
      <w:sz w:val="56"/>
      <w:szCs w:val="5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Blank.dotm" TargetMode="External"/></Relationships>
</file>

<file path=word/theme/theme1.xml><?xml version="1.0" encoding="utf-8"?>
<a:theme xmlns:a="http://schemas.openxmlformats.org/drawingml/2006/main" name="Office Theme">
  <a:themeElements>
    <a:clrScheme name="Fysioterapeuterna">
      <a:dk1>
        <a:srgbClr val="000000"/>
      </a:dk1>
      <a:lt1>
        <a:srgbClr val="FFFFFF"/>
      </a:lt1>
      <a:dk2>
        <a:srgbClr val="143A2A"/>
      </a:dk2>
      <a:lt2>
        <a:srgbClr val="F3E8D7"/>
      </a:lt2>
      <a:accent1>
        <a:srgbClr val="D3E5C5"/>
      </a:accent1>
      <a:accent2>
        <a:srgbClr val="79A965"/>
      </a:accent2>
      <a:accent3>
        <a:srgbClr val="143A2A"/>
      </a:accent3>
      <a:accent4>
        <a:srgbClr val="FFE200"/>
      </a:accent4>
      <a:accent5>
        <a:srgbClr val="563389"/>
      </a:accent5>
      <a:accent6>
        <a:srgbClr val="E83C4D"/>
      </a:accent6>
      <a:hlink>
        <a:srgbClr val="78A865"/>
      </a:hlink>
      <a:folHlink>
        <a:srgbClr val="143A2A"/>
      </a:folHlink>
    </a:clrScheme>
    <a:fontScheme name="WorkSans">
      <a:majorFont>
        <a:latin typeface="Work Sans"/>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0EA72-1D6D-4211-A7A2-40670737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Pages>
  <Words>157</Words>
  <Characters>1149</Characters>
  <Application>Microsoft Office Word</Application>
  <DocSecurity>0</DocSecurity>
  <Lines>40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Lindhoff</dc:creator>
  <cp:keywords/>
  <dc:description/>
  <cp:lastModifiedBy>Anna Lindhoff</cp:lastModifiedBy>
  <cp:revision>2</cp:revision>
  <cp:lastPrinted>2018-02-15T08:49:00Z</cp:lastPrinted>
  <dcterms:created xsi:type="dcterms:W3CDTF">2024-06-26T13:55:00Z</dcterms:created>
  <dcterms:modified xsi:type="dcterms:W3CDTF">2024-07-02T10:26:00Z</dcterms:modified>
</cp:coreProperties>
</file>